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Օրինակելի</w:t>
      </w:r>
      <w:r w:rsidRPr="0022631D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</w:t>
      </w:r>
      <w:r w:rsidRPr="00E56328">
        <w:rPr>
          <w:rFonts w:ascii="GHEA Grapalat" w:eastAsia="Times New Roman" w:hAnsi="GHEA Grapalat" w:cs="Sylfaen"/>
          <w:i/>
          <w:sz w:val="20"/>
          <w:szCs w:val="20"/>
          <w:u w:val="single"/>
          <w:lang w:val="hy-AM" w:eastAsia="ru-RU"/>
        </w:rPr>
        <w:t>ձև</w:t>
      </w:r>
    </w:p>
    <w:p w14:paraId="775B13C0" w14:textId="77777777" w:rsidR="00895FC2" w:rsidRPr="00895FC2" w:rsidRDefault="00895FC2" w:rsidP="00E8271D">
      <w:pPr>
        <w:spacing w:line="360" w:lineRule="auto"/>
        <w:ind w:firstLine="0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ՀԱՅՏԱՐԱՐՈՒԹՅՈՒՆ</w:t>
      </w:r>
      <w:r w:rsidRPr="00895FC2">
        <w:rPr>
          <w:rFonts w:ascii="Sylfaen" w:hAnsi="Sylfaen"/>
          <w:b/>
          <w:i/>
          <w:lang w:val="af-ZA"/>
        </w:rPr>
        <w:t xml:space="preserve"> (</w:t>
      </w:r>
      <w:r w:rsidRPr="00895FC2">
        <w:rPr>
          <w:rFonts w:ascii="Sylfaen" w:hAnsi="Sylfaen" w:cs="Sylfaen"/>
          <w:b/>
          <w:i/>
          <w:lang w:val="af-ZA"/>
        </w:rPr>
        <w:t>ՀԱՇՎԵՏՎՈՒԹՅՈՒՆ</w:t>
      </w:r>
      <w:r w:rsidRPr="00895FC2">
        <w:rPr>
          <w:rFonts w:ascii="Sylfaen" w:hAnsi="Sylfaen"/>
          <w:b/>
          <w:i/>
          <w:lang w:val="af-ZA"/>
        </w:rPr>
        <w:t>)</w:t>
      </w:r>
    </w:p>
    <w:p w14:paraId="7C11B6C4" w14:textId="77777777" w:rsidR="00895FC2" w:rsidRPr="00895FC2" w:rsidRDefault="00895FC2" w:rsidP="00895FC2">
      <w:pPr>
        <w:spacing w:line="360" w:lineRule="auto"/>
        <w:jc w:val="center"/>
        <w:rPr>
          <w:rFonts w:ascii="Sylfaen" w:hAnsi="Sylfaen"/>
          <w:b/>
          <w:i/>
          <w:lang w:val="af-ZA"/>
        </w:rPr>
      </w:pPr>
      <w:r w:rsidRPr="00895FC2">
        <w:rPr>
          <w:rFonts w:ascii="Sylfaen" w:hAnsi="Sylfaen" w:cs="Sylfaen"/>
          <w:b/>
          <w:i/>
          <w:lang w:val="af-ZA"/>
        </w:rPr>
        <w:t>ԿՆՔՎԱԾ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ՊԱՅՄԱՆԱԳՐԻ</w:t>
      </w:r>
      <w:r w:rsidRPr="00895FC2">
        <w:rPr>
          <w:rFonts w:ascii="Sylfaen" w:hAnsi="Sylfaen"/>
          <w:b/>
          <w:i/>
          <w:lang w:val="af-ZA"/>
        </w:rPr>
        <w:t xml:space="preserve"> </w:t>
      </w:r>
      <w:r w:rsidRPr="00895FC2">
        <w:rPr>
          <w:rFonts w:ascii="Sylfaen" w:hAnsi="Sylfaen" w:cs="Sylfaen"/>
          <w:b/>
          <w:i/>
          <w:lang w:val="af-ZA"/>
        </w:rPr>
        <w:t>ՄԱՍԻՆ</w:t>
      </w:r>
    </w:p>
    <w:p w14:paraId="4E9D6D85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Հայտարարության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սույն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տեքստը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հրապարակվում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է</w:t>
      </w:r>
    </w:p>
    <w:p w14:paraId="087F6BF3" w14:textId="77777777" w:rsidR="00895FC2" w:rsidRPr="00895FC2" w:rsidRDefault="00895FC2" w:rsidP="00895FC2">
      <w:pPr>
        <w:keepNext/>
        <w:keepLines/>
        <w:spacing w:before="200" w:after="0" w:line="360" w:lineRule="auto"/>
        <w:ind w:firstLine="0"/>
        <w:jc w:val="center"/>
        <w:outlineLvl w:val="2"/>
        <w:rPr>
          <w:rFonts w:ascii="Sylfaen" w:eastAsiaTheme="majorEastAsia" w:hAnsi="Sylfaen" w:cstheme="majorBidi"/>
          <w:bCs/>
          <w:sz w:val="20"/>
          <w:lang w:val="af-ZA"/>
        </w:rPr>
      </w:pPr>
      <w:r w:rsidRPr="00895FC2">
        <w:rPr>
          <w:rFonts w:ascii="Sylfaen" w:eastAsiaTheme="majorEastAsia" w:hAnsi="Sylfaen" w:cstheme="majorBidi"/>
          <w:bCs/>
          <w:sz w:val="20"/>
          <w:lang w:val="af-ZA"/>
        </w:rPr>
        <w:t>“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Գնումների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մասին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” ՀՀ </w:t>
      </w:r>
      <w:proofErr w:type="spellStart"/>
      <w:r w:rsidRPr="00895FC2">
        <w:rPr>
          <w:rFonts w:ascii="Sylfaen" w:eastAsiaTheme="majorEastAsia" w:hAnsi="Sylfaen" w:cstheme="majorBidi"/>
          <w:bCs/>
          <w:sz w:val="20"/>
          <w:lang w:val="af-ZA"/>
        </w:rPr>
        <w:t>օրենքի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10-</w:t>
      </w:r>
      <w:r w:rsidRPr="00895FC2">
        <w:rPr>
          <w:rFonts w:ascii="Sylfaen" w:eastAsiaTheme="majorEastAsia" w:hAnsi="Sylfaen" w:cs="Sylfaen"/>
          <w:bCs/>
          <w:sz w:val="20"/>
          <w:lang w:val="af-ZA"/>
        </w:rPr>
        <w:t>րդ</w:t>
      </w:r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հոդվածի</w:t>
      </w:r>
      <w:proofErr w:type="spellEnd"/>
      <w:r w:rsidRPr="00895FC2">
        <w:rPr>
          <w:rFonts w:ascii="Sylfaen" w:eastAsiaTheme="majorEastAsia" w:hAnsi="Sylfaen" w:cstheme="majorBidi"/>
          <w:bCs/>
          <w:sz w:val="20"/>
          <w:lang w:val="af-ZA"/>
        </w:rPr>
        <w:t xml:space="preserve"> </w:t>
      </w:r>
      <w:proofErr w:type="spellStart"/>
      <w:r w:rsidRPr="00895FC2">
        <w:rPr>
          <w:rFonts w:ascii="Sylfaen" w:eastAsiaTheme="majorEastAsia" w:hAnsi="Sylfaen" w:cs="Sylfaen"/>
          <w:bCs/>
          <w:sz w:val="20"/>
          <w:lang w:val="af-ZA"/>
        </w:rPr>
        <w:t>համաձայն</w:t>
      </w:r>
      <w:proofErr w:type="spellEnd"/>
    </w:p>
    <w:p w14:paraId="1B5CFA95" w14:textId="45116C89" w:rsidR="00895FC2" w:rsidRPr="00895FC2" w:rsidRDefault="00895FC2" w:rsidP="00895FC2">
      <w:pPr>
        <w:spacing w:after="120"/>
        <w:jc w:val="center"/>
        <w:rPr>
          <w:rFonts w:ascii="Sylfaen" w:hAnsi="Sylfaen" w:cs="Sylfaen"/>
          <w:b/>
          <w:lang w:val="af-ZA"/>
        </w:rPr>
      </w:pPr>
      <w:r w:rsidRPr="00895FC2">
        <w:rPr>
          <w:rFonts w:ascii="Sylfaen" w:hAnsi="Sylfaen" w:cs="Sylfaen"/>
          <w:b/>
        </w:rPr>
        <w:t>ՄԵԿ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ԱՆՁԻՑ</w:t>
      </w:r>
      <w:r w:rsidRPr="00895FC2">
        <w:rPr>
          <w:rFonts w:ascii="Sylfaen" w:hAnsi="Sylfaen" w:cs="Sylfaen"/>
          <w:b/>
          <w:lang w:val="af-ZA"/>
        </w:rPr>
        <w:t xml:space="preserve"> </w:t>
      </w:r>
      <w:r w:rsidRPr="00895FC2">
        <w:rPr>
          <w:rFonts w:ascii="Sylfaen" w:hAnsi="Sylfaen" w:cs="Sylfaen"/>
          <w:b/>
        </w:rPr>
        <w:t>ԳՆՄԱՆ</w:t>
      </w:r>
      <w:r w:rsidRPr="00895FC2">
        <w:rPr>
          <w:rFonts w:ascii="Sylfaen" w:hAnsi="Sylfaen"/>
          <w:lang w:val="hy-AM"/>
        </w:rPr>
        <w:t xml:space="preserve"> </w:t>
      </w:r>
      <w:r w:rsidRPr="00895FC2">
        <w:rPr>
          <w:rFonts w:ascii="Sylfaen" w:hAnsi="Sylfaen" w:cs="Sylfaen"/>
          <w:b/>
          <w:lang w:val="af-ZA"/>
        </w:rPr>
        <w:t xml:space="preserve">ԸՆԹԱՑԱԿԱՐԳԻ ԾԱԾԿԱԳԻՐԸ՝                                            </w:t>
      </w:r>
    </w:p>
    <w:p w14:paraId="1CCD37CD" w14:textId="5B47A76E" w:rsidR="0022631D" w:rsidRPr="00065773" w:rsidRDefault="00895FC2" w:rsidP="002744EB">
      <w:pPr>
        <w:spacing w:after="1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95FC2">
        <w:rPr>
          <w:rFonts w:ascii="Sylfaen" w:hAnsi="Sylfaen" w:cs="Sylfaen"/>
          <w:b/>
          <w:sz w:val="24"/>
          <w:lang w:val="af-ZA"/>
        </w:rPr>
        <w:t xml:space="preserve"> 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N Հ</w:t>
      </w:r>
      <w:r w:rsidR="004E231A">
        <w:rPr>
          <w:rFonts w:ascii="GHEA Grapalat" w:hAnsi="GHEA Grapalat" w:cs="Sylfaen"/>
          <w:b/>
          <w:sz w:val="20"/>
          <w:lang w:val="hy-AM"/>
        </w:rPr>
        <w:t>ԸՖ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-ՄԱ</w:t>
      </w:r>
      <w:r w:rsidR="004E231A">
        <w:rPr>
          <w:rFonts w:ascii="GHEA Grapalat" w:hAnsi="GHEA Grapalat" w:cs="Sylfaen"/>
          <w:b/>
          <w:sz w:val="20"/>
          <w:lang w:val="hy-AM"/>
        </w:rPr>
        <w:t>ԾՁԲ</w:t>
      </w:r>
      <w:r w:rsidR="002744EB" w:rsidRPr="002F1A7D">
        <w:rPr>
          <w:rFonts w:ascii="GHEA Grapalat" w:hAnsi="GHEA Grapalat" w:cs="Sylfaen"/>
          <w:b/>
          <w:sz w:val="20"/>
          <w:lang w:val="hy-AM"/>
        </w:rPr>
        <w:t>-</w:t>
      </w:r>
      <w:r w:rsidR="00B162C7">
        <w:rPr>
          <w:rFonts w:ascii="GHEA Grapalat" w:hAnsi="GHEA Grapalat" w:cs="Sylfaen"/>
          <w:b/>
          <w:sz w:val="20"/>
          <w:lang w:val="af-ZA"/>
        </w:rPr>
        <w:t>26</w:t>
      </w:r>
      <w:r w:rsidR="002744EB">
        <w:rPr>
          <w:rFonts w:ascii="GHEA Grapalat" w:hAnsi="GHEA Grapalat" w:cs="Sylfaen"/>
          <w:b/>
          <w:sz w:val="20"/>
          <w:lang w:val="hy-AM"/>
        </w:rPr>
        <w:t>/</w:t>
      </w:r>
      <w:r w:rsidR="00B162C7">
        <w:rPr>
          <w:rFonts w:ascii="GHEA Grapalat" w:hAnsi="GHEA Grapalat" w:cs="Sylfaen"/>
          <w:b/>
          <w:sz w:val="20"/>
          <w:lang w:val="hy-AM"/>
        </w:rPr>
        <w:t>07</w:t>
      </w:r>
    </w:p>
    <w:p w14:paraId="6D610C87" w14:textId="362E3077" w:rsidR="0022631D" w:rsidRPr="00E15970" w:rsidRDefault="00AD3FF3" w:rsidP="00E15970">
      <w:pPr>
        <w:jc w:val="both"/>
        <w:rPr>
          <w:rFonts w:ascii="GHEA Grapalat" w:hAnsi="GHEA Grapalat"/>
          <w:b/>
          <w:i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             </w:t>
      </w:r>
      <w:r w:rsidR="009158AB">
        <w:rPr>
          <w:rFonts w:ascii="GHEA Grapalat" w:hAnsi="GHEA Grapalat" w:cs="Sylfaen"/>
          <w:sz w:val="20"/>
          <w:lang w:val="hy-AM"/>
        </w:rPr>
        <w:t>«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Հայաստանի</w:t>
      </w:r>
      <w:proofErr w:type="spellEnd"/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r w:rsidR="004E231A">
        <w:rPr>
          <w:rFonts w:ascii="GHEA Grapalat" w:hAnsi="GHEA Grapalat" w:cs="Sylfaen"/>
          <w:sz w:val="20"/>
          <w:lang w:val="hy-AM"/>
        </w:rPr>
        <w:t>Ըմբշամարտի</w:t>
      </w:r>
      <w:r w:rsidR="009158AB" w:rsidRPr="009A2A28">
        <w:rPr>
          <w:rFonts w:ascii="GHEA Grapalat" w:hAnsi="GHEA Grapalat" w:cs="Sylfaen"/>
          <w:sz w:val="20"/>
          <w:lang w:val="pt-BR"/>
        </w:rPr>
        <w:t xml:space="preserve"> </w:t>
      </w:r>
      <w:proofErr w:type="spellStart"/>
      <w:r w:rsidR="009158AB" w:rsidRPr="009A2A28">
        <w:rPr>
          <w:rFonts w:ascii="GHEA Grapalat" w:hAnsi="GHEA Grapalat" w:cs="Sylfaen"/>
          <w:sz w:val="20"/>
          <w:lang w:val="pt-BR"/>
        </w:rPr>
        <w:t>ֆեդերացիա</w:t>
      </w:r>
      <w:proofErr w:type="spellEnd"/>
      <w:r w:rsidR="009158AB">
        <w:rPr>
          <w:rFonts w:ascii="GHEA Grapalat" w:hAnsi="GHEA Grapalat" w:cs="Sylfaen"/>
          <w:sz w:val="20"/>
          <w:lang w:val="hy-AM"/>
        </w:rPr>
        <w:t>»</w:t>
      </w:r>
      <w:r w:rsidR="009158AB">
        <w:rPr>
          <w:rFonts w:ascii="GHEA Grapalat" w:hAnsi="GHEA Grapalat" w:cs="Sylfaen"/>
          <w:sz w:val="20"/>
          <w:lang w:val="af-ZA"/>
        </w:rPr>
        <w:t xml:space="preserve"> </w:t>
      </w:r>
      <w:r w:rsidR="009158AB">
        <w:rPr>
          <w:rFonts w:ascii="GHEA Grapalat" w:hAnsi="GHEA Grapalat" w:cs="Sylfaen"/>
          <w:sz w:val="20"/>
          <w:lang w:val="hy-AM"/>
        </w:rPr>
        <w:t>ՀԿ-</w:t>
      </w:r>
      <w:r w:rsidR="009158AB">
        <w:rPr>
          <w:rFonts w:ascii="GHEA Grapalat" w:hAnsi="GHEA Grapalat" w:cs="Sylfaen"/>
          <w:sz w:val="20"/>
          <w:lang w:val="af-ZA"/>
        </w:rPr>
        <w:t>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="0062040E" w:rsidRPr="0062040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2040E">
        <w:rPr>
          <w:rFonts w:ascii="GHEA Grapalat" w:eastAsia="Times New Roman" w:hAnsi="GHEA Grapalat" w:cs="Sylfaen"/>
          <w:sz w:val="20"/>
          <w:szCs w:val="20"/>
          <w:lang w:val="hy-AM" w:eastAsia="ru-RU"/>
        </w:rPr>
        <w:t>է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D5584F">
        <w:rPr>
          <w:rFonts w:ascii="GHEA Grapalat" w:eastAsia="Times New Roman" w:hAnsi="GHEA Grapalat"/>
          <w:b/>
          <w:bCs/>
          <w:sz w:val="20"/>
          <w:szCs w:val="20"/>
          <w:lang w:val="hy-AM" w:eastAsia="ru-RU"/>
        </w:rPr>
        <w:t>ք. Երևան</w:t>
      </w:r>
      <w:r w:rsidR="0062040E" w:rsidRPr="00A739D9">
        <w:rPr>
          <w:rFonts w:ascii="Arial LatArm" w:eastAsia="Times New Roman" w:hAnsi="Arial LatArm"/>
          <w:b/>
          <w:bCs/>
          <w:sz w:val="20"/>
          <w:szCs w:val="20"/>
          <w:lang w:val="hy-AM" w:eastAsia="ru-RU"/>
        </w:rPr>
        <w:t xml:space="preserve">, </w:t>
      </w:r>
      <w:r w:rsidR="00C87E98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>Աբովյան</w:t>
      </w:r>
      <w:r w:rsidR="008757F4">
        <w:rPr>
          <w:rFonts w:ascii="Arial" w:eastAsia="Times New Roman" w:hAnsi="Arial" w:cs="Arial"/>
          <w:b/>
          <w:bCs/>
          <w:sz w:val="20"/>
          <w:szCs w:val="20"/>
          <w:lang w:val="hy-AM" w:eastAsia="ru-RU"/>
        </w:rPr>
        <w:t xml:space="preserve"> 9</w:t>
      </w:r>
      <w:r w:rsidR="0062040E">
        <w:rPr>
          <w:rFonts w:asciiTheme="minorHAnsi" w:eastAsia="Times New Roman" w:hAnsiTheme="minorHAnsi"/>
          <w:b/>
          <w:bCs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է 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9158AB" w:rsidRPr="009158AB">
        <w:rPr>
          <w:rFonts w:ascii="GHEA Grapalat" w:eastAsia="Times New Roman" w:hAnsi="GHEA Grapalat" w:cs="Sylfaen"/>
          <w:sz w:val="20"/>
          <w:szCs w:val="20"/>
          <w:lang w:val="hy-AM" w:eastAsia="ru-RU"/>
        </w:rPr>
        <w:t>ր</w:t>
      </w:r>
      <w:r w:rsidR="009158AB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05ECA">
        <w:rPr>
          <w:rFonts w:ascii="GHEA Grapalat" w:hAnsi="GHEA Grapalat"/>
          <w:b/>
          <w:i/>
          <w:sz w:val="20"/>
          <w:lang w:val="hy-AM"/>
        </w:rPr>
        <w:t>«</w:t>
      </w:r>
      <w:r w:rsidR="00E15970">
        <w:rPr>
          <w:rFonts w:ascii="GHEA Grapalat" w:hAnsi="GHEA Grapalat"/>
          <w:b/>
          <w:i/>
          <w:sz w:val="20"/>
          <w:lang w:val="hy-AM"/>
        </w:rPr>
        <w:t>ՕԼԻՄՊԱՎԱՆ</w:t>
      </w:r>
      <w:r w:rsidR="00F05ECA">
        <w:rPr>
          <w:rFonts w:ascii="GHEA Grapalat" w:hAnsi="GHEA Grapalat"/>
          <w:b/>
          <w:i/>
          <w:sz w:val="20"/>
          <w:lang w:val="hy-AM"/>
        </w:rPr>
        <w:t xml:space="preserve">» </w:t>
      </w:r>
      <w:r w:rsidR="00D5584F">
        <w:rPr>
          <w:rFonts w:ascii="GHEA Grapalat" w:hAnsi="GHEA Grapalat"/>
          <w:b/>
          <w:i/>
          <w:sz w:val="20"/>
          <w:lang w:val="hy-AM"/>
        </w:rPr>
        <w:t>ՍՊԸ</w:t>
      </w:r>
      <w:r w:rsidR="00F05ECA">
        <w:rPr>
          <w:rFonts w:ascii="GHEA Grapalat" w:hAnsi="GHEA Grapalat"/>
          <w:b/>
          <w:i/>
          <w:sz w:val="20"/>
          <w:lang w:val="hy-AM"/>
        </w:rPr>
        <w:t xml:space="preserve">-ի </w:t>
      </w:r>
      <w:r w:rsidR="00D5584F">
        <w:rPr>
          <w:rFonts w:ascii="GHEA Grapalat" w:hAnsi="GHEA Grapalat"/>
          <w:bCs/>
          <w:iCs/>
          <w:sz w:val="20"/>
          <w:lang w:val="hy-AM"/>
        </w:rPr>
        <w:t>հյուրանոցային ծառայությունների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կազմակերպված</w:t>
      </w:r>
      <w:proofErr w:type="spellEnd"/>
      <w:r w:rsidR="009158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NՀ</w:t>
      </w:r>
      <w:r w:rsidR="00501B24">
        <w:rPr>
          <w:rFonts w:ascii="GHEA Grapalat" w:hAnsi="GHEA Grapalat" w:cs="Sylfaen"/>
          <w:b/>
          <w:sz w:val="20"/>
          <w:lang w:val="hy-AM"/>
        </w:rPr>
        <w:t>Ը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Ֆ-ՄԱ</w:t>
      </w:r>
      <w:r w:rsidR="004E231A">
        <w:rPr>
          <w:rFonts w:ascii="GHEA Grapalat" w:hAnsi="GHEA Grapalat" w:cs="Sylfaen"/>
          <w:b/>
          <w:sz w:val="20"/>
          <w:lang w:val="hy-AM"/>
        </w:rPr>
        <w:t>ԾՁԲ</w:t>
      </w:r>
      <w:r w:rsidR="007A4347" w:rsidRPr="002F1A7D">
        <w:rPr>
          <w:rFonts w:ascii="GHEA Grapalat" w:hAnsi="GHEA Grapalat" w:cs="Sylfaen"/>
          <w:b/>
          <w:sz w:val="20"/>
          <w:lang w:val="hy-AM"/>
        </w:rPr>
        <w:t>-</w:t>
      </w:r>
      <w:r w:rsidR="004E231A">
        <w:rPr>
          <w:rFonts w:ascii="GHEA Grapalat" w:hAnsi="GHEA Grapalat" w:cs="Sylfaen"/>
          <w:b/>
          <w:sz w:val="20"/>
          <w:lang w:val="hy-AM"/>
        </w:rPr>
        <w:t>2</w:t>
      </w:r>
      <w:r w:rsidR="00D5584F">
        <w:rPr>
          <w:rFonts w:ascii="GHEA Grapalat" w:hAnsi="GHEA Grapalat" w:cs="Sylfaen"/>
          <w:b/>
          <w:sz w:val="20"/>
          <w:lang w:val="hy-AM"/>
        </w:rPr>
        <w:t>5</w:t>
      </w:r>
      <w:r w:rsidR="007A4347">
        <w:rPr>
          <w:rFonts w:ascii="GHEA Grapalat" w:hAnsi="GHEA Grapalat" w:cs="Sylfaen"/>
          <w:b/>
          <w:sz w:val="20"/>
          <w:lang w:val="hy-AM"/>
        </w:rPr>
        <w:t>/</w:t>
      </w:r>
      <w:r w:rsidR="00DA3D79">
        <w:rPr>
          <w:rFonts w:ascii="GHEA Grapalat" w:hAnsi="GHEA Grapalat" w:cs="Sylfaen"/>
          <w:b/>
          <w:sz w:val="20"/>
          <w:lang w:val="hy-AM"/>
        </w:rPr>
        <w:t>4</w:t>
      </w:r>
      <w:r w:rsidR="00D042F3">
        <w:rPr>
          <w:rFonts w:ascii="GHEA Grapalat" w:hAnsi="GHEA Grapalat" w:cs="Sylfaen"/>
          <w:b/>
          <w:sz w:val="20"/>
          <w:lang w:val="hy-AM"/>
        </w:rPr>
        <w:t>4</w:t>
      </w:r>
      <w:r w:rsidR="00BE4824">
        <w:rPr>
          <w:rFonts w:asciiTheme="minorHAnsi" w:eastAsia="Times New Roman" w:hAnsiTheme="minorHAnsi" w:cs="Sylfaen"/>
          <w:sz w:val="20"/>
          <w:szCs w:val="20"/>
          <w:lang w:val="hy-AM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proofErr w:type="spellEnd"/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B162C7">
        <w:rPr>
          <w:rFonts w:ascii="GHEA Grapalat" w:eastAsia="Times New Roman" w:hAnsi="GHEA Grapalat" w:cs="Sylfaen"/>
          <w:sz w:val="20"/>
          <w:szCs w:val="20"/>
          <w:lang w:val="hy-AM" w:eastAsia="ru-RU"/>
        </w:rPr>
        <w:t>10</w:t>
      </w:r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B162C7">
        <w:rPr>
          <w:rFonts w:ascii="GHEA Grapalat" w:eastAsia="Times New Roman" w:hAnsi="GHEA Grapalat" w:cs="Sylfaen"/>
          <w:sz w:val="20"/>
          <w:szCs w:val="20"/>
          <w:lang w:val="hy-AM" w:eastAsia="ru-RU"/>
        </w:rPr>
        <w:t>02</w:t>
      </w:r>
      <w:r w:rsidR="004E231A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B162C7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03156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թ.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proofErr w:type="spellEnd"/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3168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60"/>
        <w:gridCol w:w="396"/>
        <w:gridCol w:w="1025"/>
        <w:gridCol w:w="149"/>
        <w:gridCol w:w="776"/>
        <w:gridCol w:w="188"/>
        <w:gridCol w:w="350"/>
        <w:gridCol w:w="279"/>
        <w:gridCol w:w="159"/>
        <w:gridCol w:w="48"/>
        <w:gridCol w:w="648"/>
        <w:gridCol w:w="184"/>
        <w:gridCol w:w="685"/>
        <w:gridCol w:w="279"/>
        <w:gridCol w:w="63"/>
        <w:gridCol w:w="476"/>
        <w:gridCol w:w="349"/>
        <w:gridCol w:w="60"/>
        <w:gridCol w:w="151"/>
        <w:gridCol w:w="238"/>
        <w:gridCol w:w="25"/>
        <w:gridCol w:w="464"/>
        <w:gridCol w:w="20"/>
        <w:gridCol w:w="616"/>
        <w:gridCol w:w="213"/>
        <w:gridCol w:w="25"/>
        <w:gridCol w:w="205"/>
        <w:gridCol w:w="38"/>
        <w:gridCol w:w="182"/>
        <w:gridCol w:w="25"/>
        <w:gridCol w:w="1749"/>
        <w:gridCol w:w="14"/>
        <w:gridCol w:w="22"/>
        <w:gridCol w:w="28"/>
        <w:gridCol w:w="2586"/>
        <w:gridCol w:w="2586"/>
        <w:gridCol w:w="2586"/>
        <w:gridCol w:w="2586"/>
        <w:gridCol w:w="2586"/>
        <w:gridCol w:w="2586"/>
        <w:gridCol w:w="2586"/>
        <w:gridCol w:w="2586"/>
      </w:tblGrid>
      <w:tr w:rsidR="008756B8" w:rsidRPr="0022631D" w14:paraId="3BCB0F4A" w14:textId="77777777" w:rsidTr="00B162C7">
        <w:trPr>
          <w:gridAfter w:val="8"/>
          <w:wAfter w:w="20968" w:type="dxa"/>
          <w:trHeight w:val="2278"/>
        </w:trPr>
        <w:tc>
          <w:tcPr>
            <w:tcW w:w="870" w:type="dxa"/>
            <w:gridSpan w:val="2"/>
            <w:vAlign w:val="center"/>
          </w:tcPr>
          <w:p w14:paraId="5FD69F2F" w14:textId="63CFBE62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46" w:type="dxa"/>
            <w:gridSpan w:val="33"/>
            <w:vAlign w:val="center"/>
          </w:tcPr>
          <w:p w14:paraId="47A5B9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756B8" w:rsidRPr="0022631D" w14:paraId="796D388F" w14:textId="77777777" w:rsidTr="00B162C7">
        <w:trPr>
          <w:gridAfter w:val="8"/>
          <w:wAfter w:w="20968" w:type="dxa"/>
          <w:trHeight w:val="110"/>
        </w:trPr>
        <w:tc>
          <w:tcPr>
            <w:tcW w:w="870" w:type="dxa"/>
            <w:gridSpan w:val="2"/>
            <w:vMerge w:val="restart"/>
            <w:vAlign w:val="center"/>
          </w:tcPr>
          <w:p w14:paraId="781659E7" w14:textId="0AB9C982" w:rsidR="008756B8" w:rsidRPr="00612702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12702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2"/>
            <w:vMerge w:val="restart"/>
            <w:vAlign w:val="center"/>
          </w:tcPr>
          <w:p w14:paraId="0C83F2D3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35" w:type="dxa"/>
            <w:gridSpan w:val="2"/>
            <w:vMerge w:val="restart"/>
            <w:vAlign w:val="center"/>
          </w:tcPr>
          <w:p w14:paraId="3D073E87" w14:textId="37128837" w:rsidR="008756B8" w:rsidRPr="0022631D" w:rsidRDefault="008756B8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0" w:type="dxa"/>
            <w:gridSpan w:val="6"/>
            <w:vAlign w:val="center"/>
          </w:tcPr>
          <w:p w14:paraId="59F68B85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37" w:type="dxa"/>
            <w:gridSpan w:val="10"/>
            <w:vAlign w:val="center"/>
          </w:tcPr>
          <w:p w14:paraId="62535C4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vAlign w:val="center"/>
          </w:tcPr>
          <w:p w14:paraId="330836BC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36" w:type="dxa"/>
            <w:gridSpan w:val="4"/>
            <w:vMerge w:val="restart"/>
            <w:vAlign w:val="center"/>
          </w:tcPr>
          <w:p w14:paraId="5D28987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8756B8" w:rsidRPr="0022631D" w14:paraId="02BE1D52" w14:textId="77777777" w:rsidTr="00B162C7">
        <w:trPr>
          <w:gridAfter w:val="8"/>
          <w:wAfter w:w="20968" w:type="dxa"/>
          <w:trHeight w:val="175"/>
        </w:trPr>
        <w:tc>
          <w:tcPr>
            <w:tcW w:w="870" w:type="dxa"/>
            <w:gridSpan w:val="2"/>
            <w:vMerge/>
            <w:vAlign w:val="center"/>
          </w:tcPr>
          <w:p w14:paraId="6E1FBC69" w14:textId="4BD310D3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vAlign w:val="center"/>
          </w:tcPr>
          <w:p w14:paraId="528BE8B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vAlign w:val="center"/>
          </w:tcPr>
          <w:p w14:paraId="5C6C06A7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4" w:type="dxa"/>
            <w:gridSpan w:val="3"/>
            <w:vMerge w:val="restart"/>
            <w:vAlign w:val="center"/>
          </w:tcPr>
          <w:p w14:paraId="654421A9" w14:textId="77777777" w:rsidR="008756B8" w:rsidRPr="0022631D" w:rsidRDefault="008756B8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37" w:type="dxa"/>
            <w:gridSpan w:val="10"/>
            <w:vAlign w:val="center"/>
          </w:tcPr>
          <w:p w14:paraId="01CC38D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</w:tcPr>
          <w:p w14:paraId="12AD9841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6" w:type="dxa"/>
            <w:gridSpan w:val="4"/>
            <w:vMerge/>
          </w:tcPr>
          <w:p w14:paraId="28B6AAAB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56B8" w:rsidRPr="0022631D" w14:paraId="688F77C8" w14:textId="77777777" w:rsidTr="00B162C7">
        <w:trPr>
          <w:gridAfter w:val="10"/>
          <w:wAfter w:w="21018" w:type="dxa"/>
          <w:trHeight w:val="275"/>
        </w:trPr>
        <w:tc>
          <w:tcPr>
            <w:tcW w:w="87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61CF623A" w:rsidR="008756B8" w:rsidRPr="00612702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8756B8" w:rsidRPr="0022631D" w:rsidRDefault="008756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77777777" w:rsidR="008756B8" w:rsidRPr="00E4188B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8756B8" w:rsidRPr="0022631D" w:rsidRDefault="008756B8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</w:tcPr>
          <w:p w14:paraId="3303231A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1" w:type="dxa"/>
            <w:gridSpan w:val="3"/>
            <w:tcBorders>
              <w:bottom w:val="single" w:sz="8" w:space="0" w:color="auto"/>
            </w:tcBorders>
          </w:tcPr>
          <w:p w14:paraId="1A667B28" w14:textId="77777777" w:rsidR="008756B8" w:rsidRPr="0022631D" w:rsidRDefault="008756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D042F3" w14:paraId="6CB0AC86" w14:textId="77777777" w:rsidTr="00B162C7">
        <w:trPr>
          <w:gridAfter w:val="10"/>
          <w:wAfter w:w="21018" w:type="dxa"/>
          <w:trHeight w:val="799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3415" w14:textId="1FEB84A3" w:rsidR="00B162C7" w:rsidRPr="00612702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1F035" w14:textId="29971030" w:rsidR="00B162C7" w:rsidRPr="00FE7116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Հյուրանոցային ծառայություններ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8EE47" w14:textId="4728BA95" w:rsidR="00B162C7" w:rsidRPr="00D5584F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Օր</w:t>
            </w: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AA0F81" w14:textId="1A13460D" w:rsidR="00B162C7" w:rsidRPr="004E231A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21AF6A" w14:textId="0DD72C4B" w:rsidR="00B162C7" w:rsidRPr="004E231A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535066" w14:textId="12CA2682" w:rsidR="00B162C7" w:rsidRPr="00DF6B17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hy-AM"/>
              </w:rPr>
              <w:t>2 053 800</w:t>
            </w:r>
          </w:p>
        </w:tc>
        <w:tc>
          <w:tcPr>
            <w:tcW w:w="1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401932" w14:textId="1305B7DE" w:rsidR="00B162C7" w:rsidRPr="00D042F3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2 053 800</w:t>
            </w:r>
          </w:p>
        </w:tc>
        <w:tc>
          <w:tcPr>
            <w:tcW w:w="18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13593A" w14:textId="04535965" w:rsidR="00B162C7" w:rsidRPr="008C7FC5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Հայաստանի Ըմբշամարտի Ֆեդերացիա ՀԿ-ի </w:t>
            </w:r>
            <w:r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հունահռոմեական</w:t>
            </w: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ոճի </w:t>
            </w:r>
            <w:r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երիտասարդների</w:t>
            </w: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հավաքականի ուսումնամարզական հավաք միջոցառման շրջանակներում </w:t>
            </w:r>
            <w:r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9</w:t>
            </w: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օր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lastRenderedPageBreak/>
              <w:t xml:space="preserve">ժամանակահատվածում 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14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հոգու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համար՝ հյուրանոցային շենքում գիշերում: Համարները լինեն հարմարավետ, հովացումով, ջեռուցվող, համապատասխանեն սանիտարական կանոններին, կունենան տաք և սառը ջրի շուրջօրյա մատակարարում: Երեքանգամյա սնունդ 1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4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անձի համար։</w:t>
            </w:r>
            <w:r w:rsidRPr="008C7FC5"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 xml:space="preserve"> Ինտերնետ հասանելիություն` գերարագ ինտերնետ կապ, սենյակներում `WiFi-ի հասանելիություն: Ըմբշամարտի դահլիճ 3 գորգով, որոնք կհամապատասխանեն միջազգային չափորոշիչներին՝ հնարավորություն տալով միաժամանակ 50 մարզիկ անցկացնել պարապմունք։ Ներառի դահլիճներ Ը.Ֆ.Պ., խաղային մարզաձ</w:t>
            </w:r>
            <w:r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>ևե</w:t>
            </w:r>
            <w:r w:rsidRPr="008C7FC5"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>րի համար, շոգեբաղնիք, լողավազան, լինի ծովի մակերևույթից 900-1100մ բարձրության վրա՝ ք. Երևանում։ Ժամերը՝ հյուրանոցային համալիրի և պատվիրատուի փոխադարձ համաձայնությամբ։</w:t>
            </w:r>
          </w:p>
        </w:tc>
        <w:tc>
          <w:tcPr>
            <w:tcW w:w="18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52B32D" w14:textId="65ABAA3B" w:rsidR="00B162C7" w:rsidRPr="008C7FC5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 w:themeColor="text1"/>
                <w:sz w:val="20"/>
                <w:szCs w:val="20"/>
                <w:lang w:val="hy-AM" w:eastAsia="ru-RU"/>
              </w:rPr>
            </w:pP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lastRenderedPageBreak/>
              <w:t xml:space="preserve">Հայաստանի Ըմբշամարտի Ֆեդերացիա ՀԿ-ի </w:t>
            </w:r>
            <w:r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հունահռոմեական</w:t>
            </w: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ոճի </w:t>
            </w:r>
            <w:r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երիտասարդների</w:t>
            </w: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հավաքականի ուսումնամարզական հավաք միջոցառման շրջանակներում </w:t>
            </w:r>
            <w:r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>9</w:t>
            </w:r>
            <w:r w:rsidRPr="008C7FC5">
              <w:rPr>
                <w:rFonts w:ascii="GHEA Grapalat" w:hAnsi="GHEA Grapalat"/>
                <w:color w:val="000000" w:themeColor="text1"/>
                <w:spacing w:val="-2"/>
                <w:sz w:val="18"/>
                <w:szCs w:val="18"/>
                <w:lang w:val="hy-AM" w:eastAsia="ja-JP"/>
              </w:rPr>
              <w:t xml:space="preserve"> օր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lastRenderedPageBreak/>
              <w:t xml:space="preserve">ժամանակահատվածում 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14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հոգու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համար՝ հյուրանոցային շենքում գիշերում: Համարները լինեն հարմարավետ, հովացումով, ջեռուցվող, համապատասխանեն սանիտարական կանոններին, կունենան տաք և սառը ջրի շուրջօրյա մատակարարում: Երեքանգամյա սնունդ 1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>4</w:t>
            </w:r>
            <w:r w:rsidRPr="008C7FC5">
              <w:rPr>
                <w:rFonts w:ascii="GHEA Grapalat" w:hAnsi="GHEA Grapalat"/>
                <w:color w:val="000000" w:themeColor="text1"/>
                <w:sz w:val="18"/>
                <w:szCs w:val="18"/>
                <w:lang w:val="hy-AM" w:eastAsia="ja-JP"/>
              </w:rPr>
              <w:t xml:space="preserve"> անձի համար։</w:t>
            </w:r>
            <w:r w:rsidRPr="008C7FC5"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 xml:space="preserve"> Ինտերնետ հասանելիություն` գերարագ ինտերնետ կապ, սենյակներում `WiFi-ի հասանելիություն: Ըմբշամարտի դահլիճ 3 գորգով, որոնք կհամապատասխանեն միջազգային չափորոշիչներին՝ հնարավորություն տալով միաժամանակ 50 մարզիկ անցկացնել պարապմունք։ Ներառի դահլիճներ Ը.Ֆ.Պ., խաղային մարզաձ</w:t>
            </w:r>
            <w:r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>ևե</w:t>
            </w:r>
            <w:r w:rsidRPr="008C7FC5">
              <w:rPr>
                <w:rStyle w:val="Hyperlink"/>
                <w:rFonts w:ascii="GHEA Grapalat" w:hAnsi="GHEA Grapalat"/>
                <w:color w:val="000000" w:themeColor="text1"/>
                <w:sz w:val="18"/>
                <w:szCs w:val="18"/>
                <w:u w:val="none"/>
                <w:lang w:val="hy-AM" w:eastAsia="ja-JP"/>
              </w:rPr>
              <w:t>րի համար, շոգեբաղնիք, լողավազան, լինի ծովի մակերևույթից 900-1100մ բարձրության վրա՝ ք. Երևանում։ Ժամերը՝ հյուրանոցային համալիրի և պատվիրատուի փոխադարձ համաձայնությամբ։</w:t>
            </w:r>
          </w:p>
        </w:tc>
      </w:tr>
      <w:tr w:rsidR="00B162C7" w:rsidRPr="00D042F3" w14:paraId="4B8BC031" w14:textId="05AE7E97" w:rsidTr="00B162C7">
        <w:trPr>
          <w:trHeight w:val="169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451180EC" w14:textId="54A41EC0" w:rsidR="00B162C7" w:rsidRPr="0079116F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21" w:type="dxa"/>
          </w:tcPr>
          <w:p w14:paraId="123B2294" w14:textId="77777777" w:rsidR="00B162C7" w:rsidRPr="00D042F3" w:rsidRDefault="00B162C7" w:rsidP="00B162C7">
            <w:pPr>
              <w:spacing w:before="0" w:after="160" w:line="259" w:lineRule="auto"/>
              <w:ind w:left="0" w:firstLine="0"/>
            </w:pPr>
          </w:p>
        </w:tc>
        <w:tc>
          <w:tcPr>
            <w:tcW w:w="2621" w:type="dxa"/>
          </w:tcPr>
          <w:p w14:paraId="01AA3254" w14:textId="77777777" w:rsidR="00B162C7" w:rsidRPr="00D042F3" w:rsidRDefault="00B162C7" w:rsidP="00B162C7">
            <w:pPr>
              <w:spacing w:before="0" w:after="160" w:line="259" w:lineRule="auto"/>
              <w:ind w:left="0" w:firstLine="0"/>
            </w:pPr>
          </w:p>
        </w:tc>
        <w:tc>
          <w:tcPr>
            <w:tcW w:w="2621" w:type="dxa"/>
          </w:tcPr>
          <w:p w14:paraId="79597A95" w14:textId="77777777" w:rsidR="00B162C7" w:rsidRPr="00D042F3" w:rsidRDefault="00B162C7" w:rsidP="00B162C7">
            <w:pPr>
              <w:spacing w:before="0" w:after="160" w:line="259" w:lineRule="auto"/>
              <w:ind w:left="0" w:firstLine="0"/>
            </w:pPr>
          </w:p>
        </w:tc>
        <w:tc>
          <w:tcPr>
            <w:tcW w:w="2621" w:type="dxa"/>
          </w:tcPr>
          <w:p w14:paraId="78C09D90" w14:textId="77777777" w:rsidR="00B162C7" w:rsidRPr="00D042F3" w:rsidRDefault="00B162C7" w:rsidP="00B162C7">
            <w:pPr>
              <w:spacing w:before="0" w:after="160" w:line="259" w:lineRule="auto"/>
              <w:ind w:left="0" w:firstLine="0"/>
            </w:pPr>
          </w:p>
        </w:tc>
        <w:tc>
          <w:tcPr>
            <w:tcW w:w="2621" w:type="dxa"/>
          </w:tcPr>
          <w:p w14:paraId="10699739" w14:textId="77777777" w:rsidR="00B162C7" w:rsidRPr="00D042F3" w:rsidRDefault="00B162C7" w:rsidP="00B162C7">
            <w:pPr>
              <w:spacing w:before="0" w:after="160" w:line="259" w:lineRule="auto"/>
              <w:ind w:left="0" w:firstLine="0"/>
            </w:pPr>
          </w:p>
        </w:tc>
        <w:tc>
          <w:tcPr>
            <w:tcW w:w="2621" w:type="dxa"/>
          </w:tcPr>
          <w:p w14:paraId="3DDB2D90" w14:textId="77777777" w:rsidR="00B162C7" w:rsidRPr="00D042F3" w:rsidRDefault="00B162C7" w:rsidP="00B162C7">
            <w:pPr>
              <w:spacing w:before="0" w:after="160" w:line="259" w:lineRule="auto"/>
              <w:ind w:left="0" w:firstLine="0"/>
            </w:pPr>
          </w:p>
        </w:tc>
        <w:tc>
          <w:tcPr>
            <w:tcW w:w="2621" w:type="dxa"/>
          </w:tcPr>
          <w:p w14:paraId="1C6FCE92" w14:textId="77777777" w:rsidR="00B162C7" w:rsidRPr="00D042F3" w:rsidRDefault="00B162C7" w:rsidP="00B162C7">
            <w:pPr>
              <w:spacing w:before="0" w:after="160" w:line="259" w:lineRule="auto"/>
              <w:ind w:left="0" w:firstLine="0"/>
            </w:pPr>
          </w:p>
        </w:tc>
        <w:tc>
          <w:tcPr>
            <w:tcW w:w="2621" w:type="dxa"/>
            <w:vAlign w:val="center"/>
          </w:tcPr>
          <w:p w14:paraId="0854880A" w14:textId="77777777" w:rsidR="00B162C7" w:rsidRPr="00D042F3" w:rsidRDefault="00B162C7" w:rsidP="00B162C7">
            <w:pPr>
              <w:spacing w:before="0" w:after="160" w:line="259" w:lineRule="auto"/>
              <w:ind w:left="0" w:firstLine="0"/>
            </w:pPr>
          </w:p>
        </w:tc>
      </w:tr>
      <w:tr w:rsidR="00B162C7" w:rsidRPr="00B162C7" w14:paraId="24C3B0CB" w14:textId="77777777" w:rsidTr="00B162C7">
        <w:trPr>
          <w:gridAfter w:val="8"/>
          <w:wAfter w:w="20968" w:type="dxa"/>
          <w:trHeight w:val="137"/>
        </w:trPr>
        <w:tc>
          <w:tcPr>
            <w:tcW w:w="4278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29BAEE10" w:rsidR="00B162C7" w:rsidRPr="008756B8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Կիրառված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նման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ընտրության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38" w:type="dxa"/>
            <w:gridSpan w:val="24"/>
            <w:tcBorders>
              <w:bottom w:val="single" w:sz="8" w:space="0" w:color="auto"/>
            </w:tcBorders>
            <w:vAlign w:val="center"/>
          </w:tcPr>
          <w:p w14:paraId="2C5DC7B8" w14:textId="6D29D3E3" w:rsidR="00B162C7" w:rsidRPr="002B274E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«Գնումների մասին» ՀՀ օրենքի 23-րդ հոդվածի 1-ին մասի 4-րդ կետ, ՀՀ կառավարության 2017 թվականի մայիսի 4-ի N 526-Ն որոշմամբ հաստատված գնումների գործընթացի կազմակերպման կարգի 23-րդ կետի 1-ին ենթակետ</w:t>
            </w:r>
          </w:p>
        </w:tc>
      </w:tr>
      <w:tr w:rsidR="00B162C7" w:rsidRPr="00B162C7" w14:paraId="075EEA57" w14:textId="77777777" w:rsidTr="00B162C7">
        <w:trPr>
          <w:gridAfter w:val="8"/>
          <w:wAfter w:w="20968" w:type="dxa"/>
          <w:trHeight w:val="196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05AAD136" w:rsidR="00B162C7" w:rsidRPr="002B274E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2B274E" w14:paraId="681596E8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968" w:type="dxa"/>
          <w:trHeight w:val="155"/>
        </w:trPr>
        <w:tc>
          <w:tcPr>
            <w:tcW w:w="699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086FFF44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րավեր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ուղարկելու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կամ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B274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2B274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2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3503BEC5" w:rsidR="00B162C7" w:rsidRPr="002B274E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10.02.2026թ.</w:t>
            </w:r>
          </w:p>
        </w:tc>
      </w:tr>
      <w:tr w:rsidR="00B162C7" w:rsidRPr="0022631D" w14:paraId="199F948A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21032" w:type="dxa"/>
          <w:trHeight w:val="164"/>
        </w:trPr>
        <w:tc>
          <w:tcPr>
            <w:tcW w:w="60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6730C39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ի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05FE0C36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3DD71142" w:rsidR="00B162C7" w:rsidRPr="00002B0C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6EE9B008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21032" w:type="dxa"/>
          <w:trHeight w:val="92"/>
        </w:trPr>
        <w:tc>
          <w:tcPr>
            <w:tcW w:w="60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64DE5BB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6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13FE412E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1"/>
          <w:wAfter w:w="21032" w:type="dxa"/>
          <w:trHeight w:val="47"/>
        </w:trPr>
        <w:tc>
          <w:tcPr>
            <w:tcW w:w="609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4EB85B3D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162C7" w:rsidRPr="0022631D" w14:paraId="68E691E2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8"/>
          <w:wAfter w:w="25989" w:type="dxa"/>
          <w:trHeight w:val="192"/>
        </w:trPr>
        <w:tc>
          <w:tcPr>
            <w:tcW w:w="6095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0832A932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30B89418" w14:textId="77777777" w:rsidTr="00B162C7">
        <w:trPr>
          <w:gridAfter w:val="8"/>
          <w:wAfter w:w="20968" w:type="dxa"/>
          <w:trHeight w:val="54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70776DB4" w14:textId="5C83D7D0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10DC4861" w14:textId="77777777" w:rsidTr="00B162C7">
        <w:trPr>
          <w:gridAfter w:val="8"/>
          <w:wAfter w:w="20968" w:type="dxa"/>
          <w:trHeight w:val="605"/>
        </w:trPr>
        <w:tc>
          <w:tcPr>
            <w:tcW w:w="1271" w:type="dxa"/>
            <w:gridSpan w:val="3"/>
            <w:vMerge w:val="restart"/>
            <w:vAlign w:val="center"/>
          </w:tcPr>
          <w:p w14:paraId="34162061" w14:textId="657B7C90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</w:t>
            </w:r>
          </w:p>
        </w:tc>
        <w:tc>
          <w:tcPr>
            <w:tcW w:w="2163" w:type="dxa"/>
            <w:gridSpan w:val="4"/>
            <w:vMerge w:val="restart"/>
            <w:vAlign w:val="center"/>
          </w:tcPr>
          <w:p w14:paraId="4FE503E7" w14:textId="29F83DA2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82" w:type="dxa"/>
            <w:gridSpan w:val="28"/>
            <w:vAlign w:val="center"/>
          </w:tcPr>
          <w:p w14:paraId="1FD38684" w14:textId="2B462658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162C7" w:rsidRPr="0022631D" w14:paraId="3FD00E3A" w14:textId="77777777" w:rsidTr="00B162C7">
        <w:trPr>
          <w:gridAfter w:val="8"/>
          <w:wAfter w:w="20968" w:type="dxa"/>
          <w:trHeight w:val="430"/>
        </w:trPr>
        <w:tc>
          <w:tcPr>
            <w:tcW w:w="1271" w:type="dxa"/>
            <w:gridSpan w:val="3"/>
            <w:vMerge/>
            <w:vAlign w:val="center"/>
          </w:tcPr>
          <w:p w14:paraId="67E5DBFB" w14:textId="70B94CB5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4"/>
            <w:vMerge/>
            <w:vAlign w:val="center"/>
          </w:tcPr>
          <w:p w14:paraId="7835142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05" w:type="dxa"/>
            <w:gridSpan w:val="10"/>
            <w:vAlign w:val="center"/>
          </w:tcPr>
          <w:p w14:paraId="27542D69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86" w:type="dxa"/>
            <w:gridSpan w:val="10"/>
            <w:vAlign w:val="center"/>
          </w:tcPr>
          <w:p w14:paraId="635EE2F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91" w:type="dxa"/>
            <w:gridSpan w:val="8"/>
            <w:vAlign w:val="center"/>
          </w:tcPr>
          <w:p w14:paraId="4A371FE9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162C7" w:rsidRPr="0022631D" w14:paraId="50825522" w14:textId="77777777" w:rsidTr="00B162C7">
        <w:trPr>
          <w:gridAfter w:val="8"/>
          <w:wAfter w:w="20968" w:type="dxa"/>
          <w:trHeight w:val="83"/>
        </w:trPr>
        <w:tc>
          <w:tcPr>
            <w:tcW w:w="1271" w:type="dxa"/>
            <w:gridSpan w:val="3"/>
            <w:vAlign w:val="center"/>
          </w:tcPr>
          <w:p w14:paraId="50AD5B95" w14:textId="6F4AC405" w:rsidR="00B162C7" w:rsidRPr="009F5042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3" w:type="dxa"/>
            <w:gridSpan w:val="4"/>
            <w:vAlign w:val="center"/>
          </w:tcPr>
          <w:p w14:paraId="259F3C98" w14:textId="77D75DA8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«ՕԼԻՄՊԱՎԱՆ» ՍՊԸ</w:t>
            </w:r>
          </w:p>
        </w:tc>
        <w:tc>
          <w:tcPr>
            <w:tcW w:w="3205" w:type="dxa"/>
            <w:gridSpan w:val="10"/>
            <w:vAlign w:val="center"/>
          </w:tcPr>
          <w:p w14:paraId="1D867224" w14:textId="0E158706" w:rsidR="00B162C7" w:rsidRPr="002917F8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1 643 040</w:t>
            </w:r>
          </w:p>
        </w:tc>
        <w:tc>
          <w:tcPr>
            <w:tcW w:w="2186" w:type="dxa"/>
            <w:gridSpan w:val="10"/>
            <w:vAlign w:val="center"/>
          </w:tcPr>
          <w:p w14:paraId="22B8A853" w14:textId="1B0F1E72" w:rsidR="00B162C7" w:rsidRPr="002917F8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410 760</w:t>
            </w:r>
          </w:p>
        </w:tc>
        <w:tc>
          <w:tcPr>
            <w:tcW w:w="2291" w:type="dxa"/>
            <w:gridSpan w:val="8"/>
            <w:vAlign w:val="center"/>
          </w:tcPr>
          <w:p w14:paraId="1F59BBB2" w14:textId="35A1AD68" w:rsidR="00B162C7" w:rsidRPr="002917F8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2 053 800</w:t>
            </w:r>
          </w:p>
        </w:tc>
      </w:tr>
      <w:tr w:rsidR="00B162C7" w:rsidRPr="0022631D" w14:paraId="700CD07F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10ED0606" w14:textId="797F4C05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521126E1" w14:textId="77777777" w:rsidTr="00B162C7">
        <w:trPr>
          <w:gridAfter w:val="8"/>
          <w:wAfter w:w="20968" w:type="dxa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vAlign w:val="center"/>
          </w:tcPr>
          <w:p w14:paraId="36A77A72" w14:textId="0CD4A691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մերժված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</w:p>
        </w:tc>
      </w:tr>
      <w:tr w:rsidR="00B162C7" w:rsidRPr="0022631D" w14:paraId="552679BF" w14:textId="77777777" w:rsidTr="00B162C7">
        <w:trPr>
          <w:gridAfter w:val="9"/>
          <w:wAfter w:w="20996" w:type="dxa"/>
        </w:trPr>
        <w:tc>
          <w:tcPr>
            <w:tcW w:w="810" w:type="dxa"/>
            <w:vMerge w:val="restart"/>
            <w:vAlign w:val="center"/>
          </w:tcPr>
          <w:p w14:paraId="770D59CE" w14:textId="7D11257C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vMerge w:val="restart"/>
            <w:vAlign w:val="center"/>
          </w:tcPr>
          <w:p w14:paraId="563B2C65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79" w:type="dxa"/>
            <w:gridSpan w:val="30"/>
            <w:tcBorders>
              <w:bottom w:val="single" w:sz="8" w:space="0" w:color="auto"/>
            </w:tcBorders>
            <w:vAlign w:val="center"/>
          </w:tcPr>
          <w:p w14:paraId="3723029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162C7" w:rsidRPr="0022631D" w14:paraId="3CA6FABC" w14:textId="77777777" w:rsidTr="00B162C7">
        <w:trPr>
          <w:gridAfter w:val="9"/>
          <w:wAfter w:w="20996" w:type="dxa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40198501" w14:textId="1B6077D4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առարկայի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տեխնիկական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բնութագրերի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հրավերով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սահմանված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պահանջներին</w:t>
            </w: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  <w:vAlign w:val="center"/>
          </w:tcPr>
          <w:p w14:paraId="00B50C5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</w:t>
            </w:r>
          </w:p>
        </w:tc>
      </w:tr>
      <w:tr w:rsidR="00B162C7" w:rsidRPr="0022631D" w14:paraId="5E96A1C5" w14:textId="77777777" w:rsidTr="00B162C7">
        <w:trPr>
          <w:gridAfter w:val="9"/>
          <w:wAfter w:w="20996" w:type="dxa"/>
        </w:trPr>
        <w:tc>
          <w:tcPr>
            <w:tcW w:w="810" w:type="dxa"/>
            <w:tcBorders>
              <w:bottom w:val="single" w:sz="8" w:space="0" w:color="auto"/>
            </w:tcBorders>
          </w:tcPr>
          <w:p w14:paraId="6CEDE0AD" w14:textId="17F1296F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</w:tcPr>
          <w:p w14:paraId="7CD1451B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</w:tcPr>
          <w:p w14:paraId="03550B2F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</w:tcPr>
          <w:p w14:paraId="709AAC9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</w:tcPr>
          <w:p w14:paraId="78DCF91F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</w:tcPr>
          <w:p w14:paraId="504E155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443F73EF" w14:textId="77777777" w:rsidTr="00B162C7">
        <w:trPr>
          <w:gridAfter w:val="9"/>
          <w:wAfter w:w="20996" w:type="dxa"/>
          <w:trHeight w:val="40"/>
        </w:trPr>
        <w:tc>
          <w:tcPr>
            <w:tcW w:w="810" w:type="dxa"/>
            <w:tcBorders>
              <w:bottom w:val="single" w:sz="8" w:space="0" w:color="auto"/>
            </w:tcBorders>
          </w:tcPr>
          <w:p w14:paraId="53C8EE9D" w14:textId="3FA4E9E9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</w:tcPr>
          <w:p w14:paraId="5E76D40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79" w:type="dxa"/>
            <w:gridSpan w:val="4"/>
            <w:tcBorders>
              <w:bottom w:val="single" w:sz="8" w:space="0" w:color="auto"/>
            </w:tcBorders>
          </w:tcPr>
          <w:p w14:paraId="0FB0E5F7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0" w:type="dxa"/>
            <w:gridSpan w:val="8"/>
            <w:tcBorders>
              <w:bottom w:val="single" w:sz="8" w:space="0" w:color="auto"/>
            </w:tcBorders>
          </w:tcPr>
          <w:p w14:paraId="1072EAE8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9"/>
            <w:tcBorders>
              <w:bottom w:val="single" w:sz="8" w:space="0" w:color="auto"/>
            </w:tcBorders>
          </w:tcPr>
          <w:p w14:paraId="23AA864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4" w:type="dxa"/>
            <w:gridSpan w:val="9"/>
            <w:tcBorders>
              <w:bottom w:val="single" w:sz="8" w:space="0" w:color="auto"/>
            </w:tcBorders>
          </w:tcPr>
          <w:p w14:paraId="5FEDE38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522ACAFB" w14:textId="77777777" w:rsidTr="00B162C7">
        <w:trPr>
          <w:gridAfter w:val="9"/>
          <w:wAfter w:w="20996" w:type="dxa"/>
          <w:trHeight w:val="331"/>
        </w:trPr>
        <w:tc>
          <w:tcPr>
            <w:tcW w:w="2309" w:type="dxa"/>
            <w:gridSpan w:val="4"/>
            <w:vAlign w:val="center"/>
          </w:tcPr>
          <w:p w14:paraId="514F7E40" w14:textId="2128B632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79" w:type="dxa"/>
            <w:gridSpan w:val="30"/>
            <w:vAlign w:val="center"/>
          </w:tcPr>
          <w:p w14:paraId="71AB42B3" w14:textId="77777777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162C7" w:rsidRPr="0022631D" w14:paraId="617248CD" w14:textId="77777777" w:rsidTr="00B162C7">
        <w:trPr>
          <w:gridAfter w:val="8"/>
          <w:wAfter w:w="20968" w:type="dxa"/>
          <w:trHeight w:val="289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560CCA99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1515C769" w14:textId="77777777" w:rsidTr="00B162C7">
        <w:trPr>
          <w:gridAfter w:val="9"/>
          <w:wAfter w:w="20996" w:type="dxa"/>
          <w:trHeight w:val="346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785FC15A" w14:textId="7E378160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  <w:vAlign w:val="center"/>
          </w:tcPr>
          <w:p w14:paraId="0C899495" w14:textId="05A86410" w:rsidR="00B162C7" w:rsidRPr="000144D4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10.02.2026թ.</w:t>
            </w:r>
          </w:p>
        </w:tc>
      </w:tr>
      <w:tr w:rsidR="00B162C7" w:rsidRPr="0022631D" w14:paraId="71BEA872" w14:textId="77777777" w:rsidTr="00B162C7">
        <w:trPr>
          <w:gridAfter w:val="9"/>
          <w:wAfter w:w="20996" w:type="dxa"/>
          <w:trHeight w:val="92"/>
        </w:trPr>
        <w:tc>
          <w:tcPr>
            <w:tcW w:w="4934" w:type="dxa"/>
            <w:gridSpan w:val="12"/>
            <w:vMerge w:val="restart"/>
            <w:vAlign w:val="center"/>
          </w:tcPr>
          <w:p w14:paraId="7F8FD238" w14:textId="58D661CE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027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77777777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10"/>
            <w:tcBorders>
              <w:bottom w:val="single" w:sz="8" w:space="0" w:color="auto"/>
            </w:tcBorders>
            <w:vAlign w:val="center"/>
          </w:tcPr>
          <w:p w14:paraId="22BAC259" w14:textId="77777777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162C7" w:rsidRPr="0022631D" w14:paraId="04C80107" w14:textId="77777777" w:rsidTr="00B162C7">
        <w:trPr>
          <w:gridAfter w:val="9"/>
          <w:wAfter w:w="20996" w:type="dxa"/>
          <w:trHeight w:val="92"/>
        </w:trPr>
        <w:tc>
          <w:tcPr>
            <w:tcW w:w="4934" w:type="dxa"/>
            <w:gridSpan w:val="12"/>
            <w:vMerge/>
            <w:tcBorders>
              <w:bottom w:val="single" w:sz="4" w:space="0" w:color="auto"/>
            </w:tcBorders>
            <w:vAlign w:val="center"/>
          </w:tcPr>
          <w:p w14:paraId="3A510EA2" w14:textId="5EB1C3B6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27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77777777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10"/>
            <w:tcBorders>
              <w:bottom w:val="single" w:sz="8" w:space="0" w:color="auto"/>
            </w:tcBorders>
            <w:vAlign w:val="center"/>
          </w:tcPr>
          <w:p w14:paraId="0A4499AC" w14:textId="77777777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8756B8" w14:paraId="2254FA5C" w14:textId="77777777" w:rsidTr="00B162C7">
        <w:trPr>
          <w:gridAfter w:val="8"/>
          <w:wAfter w:w="20968" w:type="dxa"/>
          <w:trHeight w:val="344"/>
        </w:trPr>
        <w:tc>
          <w:tcPr>
            <w:tcW w:w="11116" w:type="dxa"/>
            <w:gridSpan w:val="3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50B14E53" w:rsidR="00B162C7" w:rsidRPr="008756B8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կնքելու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առաջարկի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ծանուցման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  <w:r w:rsidRPr="008756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10.02.2026թ.</w:t>
            </w:r>
          </w:p>
        </w:tc>
      </w:tr>
      <w:tr w:rsidR="00B162C7" w:rsidRPr="0022631D" w14:paraId="3C75DA26" w14:textId="77777777" w:rsidTr="00B162C7">
        <w:trPr>
          <w:gridAfter w:val="9"/>
          <w:wAfter w:w="20996" w:type="dxa"/>
          <w:trHeight w:val="344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311570B1" w14:textId="21ACA30D" w:rsidR="00B162C7" w:rsidRPr="008756B8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Ընտրված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մասնակցի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կողմից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ստորագրված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պայմանագիրը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մոտ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մուտքագրվելու</w:t>
            </w:r>
            <w:r w:rsidRPr="008756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</w:tcPr>
          <w:p w14:paraId="1E9104E7" w14:textId="29FE8E30" w:rsidR="00B162C7" w:rsidRPr="000144D4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10.02.2026թ.</w:t>
            </w:r>
          </w:p>
        </w:tc>
      </w:tr>
      <w:tr w:rsidR="00B162C7" w:rsidRPr="0022631D" w14:paraId="0682C6BE" w14:textId="77777777" w:rsidTr="00B162C7">
        <w:trPr>
          <w:gridAfter w:val="9"/>
          <w:wAfter w:w="20996" w:type="dxa"/>
          <w:trHeight w:val="344"/>
        </w:trPr>
        <w:tc>
          <w:tcPr>
            <w:tcW w:w="4934" w:type="dxa"/>
            <w:gridSpan w:val="12"/>
            <w:tcBorders>
              <w:bottom w:val="single" w:sz="8" w:space="0" w:color="auto"/>
            </w:tcBorders>
            <w:vAlign w:val="center"/>
          </w:tcPr>
          <w:p w14:paraId="103EC18B" w14:textId="21D8F211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54" w:type="dxa"/>
            <w:gridSpan w:val="22"/>
            <w:tcBorders>
              <w:bottom w:val="single" w:sz="8" w:space="0" w:color="auto"/>
            </w:tcBorders>
          </w:tcPr>
          <w:p w14:paraId="5293ADE3" w14:textId="3F6DEF40" w:rsidR="00B162C7" w:rsidRPr="000144D4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10.02.2026թ.</w:t>
            </w:r>
          </w:p>
        </w:tc>
      </w:tr>
      <w:tr w:rsidR="00B162C7" w:rsidRPr="0022631D" w14:paraId="79A64497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620F225D" w14:textId="01E99C3D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4E4EA255" w14:textId="77777777" w:rsidTr="00B162C7">
        <w:trPr>
          <w:gridAfter w:val="8"/>
          <w:wAfter w:w="20968" w:type="dxa"/>
        </w:trPr>
        <w:tc>
          <w:tcPr>
            <w:tcW w:w="810" w:type="dxa"/>
            <w:vMerge w:val="restart"/>
            <w:vAlign w:val="center"/>
          </w:tcPr>
          <w:p w14:paraId="7AA249E4" w14:textId="09A4B7C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vMerge w:val="restart"/>
            <w:vAlign w:val="center"/>
          </w:tcPr>
          <w:p w14:paraId="3EF9A58A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07" w:type="dxa"/>
            <w:gridSpan w:val="31"/>
            <w:vAlign w:val="center"/>
          </w:tcPr>
          <w:p w14:paraId="0A5086C3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162C7" w:rsidRPr="0022631D" w14:paraId="11F19FA1" w14:textId="77777777" w:rsidTr="00B162C7">
        <w:trPr>
          <w:gridAfter w:val="8"/>
          <w:wAfter w:w="20968" w:type="dxa"/>
          <w:trHeight w:val="237"/>
        </w:trPr>
        <w:tc>
          <w:tcPr>
            <w:tcW w:w="810" w:type="dxa"/>
            <w:vMerge/>
            <w:vAlign w:val="center"/>
          </w:tcPr>
          <w:p w14:paraId="39B67943" w14:textId="7E4268D3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14:paraId="2856C5C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 w:val="restart"/>
            <w:vAlign w:val="center"/>
          </w:tcPr>
          <w:p w14:paraId="23EE0CE1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83" w:type="dxa"/>
            <w:gridSpan w:val="4"/>
            <w:vMerge w:val="restart"/>
            <w:vAlign w:val="center"/>
          </w:tcPr>
          <w:p w14:paraId="7E70E64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79" w:type="dxa"/>
            <w:gridSpan w:val="4"/>
            <w:vMerge w:val="restart"/>
            <w:vAlign w:val="center"/>
          </w:tcPr>
          <w:p w14:paraId="4C4044FB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վերջնա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</w:tc>
        <w:tc>
          <w:tcPr>
            <w:tcW w:w="949" w:type="dxa"/>
            <w:gridSpan w:val="5"/>
            <w:vMerge w:val="restart"/>
            <w:vAlign w:val="center"/>
          </w:tcPr>
          <w:p w14:paraId="58A33AC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5" w:type="dxa"/>
            <w:gridSpan w:val="12"/>
            <w:vAlign w:val="center"/>
          </w:tcPr>
          <w:p w14:paraId="0911FBB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162C7" w:rsidRPr="0022631D" w14:paraId="4DC53241" w14:textId="77777777" w:rsidTr="00B162C7">
        <w:trPr>
          <w:gridAfter w:val="8"/>
          <w:wAfter w:w="20968" w:type="dxa"/>
          <w:trHeight w:val="238"/>
        </w:trPr>
        <w:tc>
          <w:tcPr>
            <w:tcW w:w="810" w:type="dxa"/>
            <w:vMerge/>
            <w:vAlign w:val="center"/>
          </w:tcPr>
          <w:p w14:paraId="7D858D4B" w14:textId="58728BF2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vAlign w:val="center"/>
          </w:tcPr>
          <w:p w14:paraId="078A8417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vAlign w:val="center"/>
          </w:tcPr>
          <w:p w14:paraId="67FA13FC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vAlign w:val="center"/>
          </w:tcPr>
          <w:p w14:paraId="7FDD9C2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vAlign w:val="center"/>
          </w:tcPr>
          <w:p w14:paraId="73BBD2A3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Merge/>
            <w:vAlign w:val="center"/>
          </w:tcPr>
          <w:p w14:paraId="078CB50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5" w:type="dxa"/>
            <w:gridSpan w:val="12"/>
            <w:vAlign w:val="center"/>
          </w:tcPr>
          <w:p w14:paraId="3C0959C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162C7" w:rsidRPr="0022631D" w14:paraId="75FDA7D8" w14:textId="77777777" w:rsidTr="00B162C7">
        <w:trPr>
          <w:gridAfter w:val="8"/>
          <w:wAfter w:w="20968" w:type="dxa"/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F9535FF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5" w:type="dxa"/>
            <w:gridSpan w:val="6"/>
            <w:tcBorders>
              <w:bottom w:val="single" w:sz="8" w:space="0" w:color="auto"/>
            </w:tcBorders>
            <w:vAlign w:val="center"/>
          </w:tcPr>
          <w:p w14:paraId="48A4D149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B162C7" w:rsidRPr="0022631D" w14:paraId="1E28D31D" w14:textId="77777777" w:rsidTr="00B162C7">
        <w:trPr>
          <w:gridAfter w:val="8"/>
          <w:wAfter w:w="20968" w:type="dxa"/>
          <w:trHeight w:val="146"/>
        </w:trPr>
        <w:tc>
          <w:tcPr>
            <w:tcW w:w="810" w:type="dxa"/>
            <w:vAlign w:val="center"/>
          </w:tcPr>
          <w:p w14:paraId="1F1D10DE" w14:textId="3866432D" w:rsidR="00B162C7" w:rsidRPr="000144D4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99" w:type="dxa"/>
            <w:gridSpan w:val="3"/>
            <w:vAlign w:val="center"/>
          </w:tcPr>
          <w:p w14:paraId="391CD0D1" w14:textId="48087E7B" w:rsidR="00B162C7" w:rsidRPr="00F05ECA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«ՕԼԻՄՊԱՎԱՆ» ՍՊԸ</w:t>
            </w:r>
          </w:p>
        </w:tc>
        <w:tc>
          <w:tcPr>
            <w:tcW w:w="1921" w:type="dxa"/>
            <w:gridSpan w:val="6"/>
            <w:vAlign w:val="center"/>
          </w:tcPr>
          <w:p w14:paraId="2183B64C" w14:textId="116FAF96" w:rsidR="00B162C7" w:rsidRPr="00C512D5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ՀԸ</w:t>
            </w:r>
            <w:r w:rsidRPr="00C512D5">
              <w:rPr>
                <w:rFonts w:ascii="Arial" w:hAnsi="Arial" w:cs="Arial"/>
                <w:b/>
                <w:sz w:val="18"/>
                <w:szCs w:val="18"/>
                <w:lang w:val="hy-AM"/>
              </w:rPr>
              <w:t>Ֆ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Pr="00C512D5">
              <w:rPr>
                <w:rFonts w:ascii="Arial" w:hAnsi="Arial" w:cs="Arial"/>
                <w:b/>
                <w:sz w:val="18"/>
                <w:szCs w:val="18"/>
                <w:lang w:val="hy-AM"/>
              </w:rPr>
              <w:t>ՄԱ</w:t>
            </w:r>
            <w:r>
              <w:rPr>
                <w:rFonts w:ascii="Arial" w:hAnsi="Arial" w:cs="Arial"/>
                <w:b/>
                <w:sz w:val="18"/>
                <w:szCs w:val="18"/>
                <w:lang w:val="hy-AM"/>
              </w:rPr>
              <w:t>ԾՁԲ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-26/07</w:t>
            </w:r>
          </w:p>
        </w:tc>
        <w:tc>
          <w:tcPr>
            <w:tcW w:w="1583" w:type="dxa"/>
            <w:gridSpan w:val="4"/>
            <w:vAlign w:val="center"/>
          </w:tcPr>
          <w:p w14:paraId="54F54951" w14:textId="583681C2" w:rsidR="00B162C7" w:rsidRPr="000144D4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10/02/2026թ.</w:t>
            </w:r>
          </w:p>
        </w:tc>
        <w:tc>
          <w:tcPr>
            <w:tcW w:w="1179" w:type="dxa"/>
            <w:gridSpan w:val="4"/>
            <w:vAlign w:val="center"/>
          </w:tcPr>
          <w:p w14:paraId="610A7BBF" w14:textId="20A3BA35" w:rsidR="00B162C7" w:rsidRPr="000144D4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19/02/2026թ.</w:t>
            </w:r>
          </w:p>
        </w:tc>
        <w:tc>
          <w:tcPr>
            <w:tcW w:w="949" w:type="dxa"/>
            <w:gridSpan w:val="5"/>
            <w:vAlign w:val="center"/>
          </w:tcPr>
          <w:p w14:paraId="6A3A27A0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540F0BC7" w14:textId="0F35F2A9" w:rsidR="00B162C7" w:rsidRPr="00526A2F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2 053 800</w:t>
            </w:r>
          </w:p>
        </w:tc>
        <w:tc>
          <w:tcPr>
            <w:tcW w:w="2045" w:type="dxa"/>
            <w:gridSpan w:val="6"/>
            <w:vAlign w:val="center"/>
          </w:tcPr>
          <w:p w14:paraId="6043A549" w14:textId="058FB9A3" w:rsidR="00B162C7" w:rsidRPr="007413E5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2 053 800</w:t>
            </w:r>
          </w:p>
        </w:tc>
      </w:tr>
      <w:tr w:rsidR="00B162C7" w:rsidRPr="0022631D" w14:paraId="0C60A34E" w14:textId="77777777" w:rsidTr="00B162C7">
        <w:trPr>
          <w:gridAfter w:val="8"/>
          <w:wAfter w:w="20968" w:type="dxa"/>
          <w:trHeight w:val="110"/>
        </w:trPr>
        <w:tc>
          <w:tcPr>
            <w:tcW w:w="810" w:type="dxa"/>
            <w:vAlign w:val="center"/>
          </w:tcPr>
          <w:p w14:paraId="1F37C11A" w14:textId="62A6A04C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99" w:type="dxa"/>
            <w:gridSpan w:val="3"/>
            <w:vAlign w:val="center"/>
          </w:tcPr>
          <w:p w14:paraId="38F7B373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21" w:type="dxa"/>
            <w:gridSpan w:val="6"/>
            <w:vAlign w:val="center"/>
          </w:tcPr>
          <w:p w14:paraId="11AC14A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3" w:type="dxa"/>
            <w:gridSpan w:val="4"/>
            <w:vAlign w:val="center"/>
          </w:tcPr>
          <w:p w14:paraId="11A1F8C8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0DD1D286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5"/>
            <w:vAlign w:val="center"/>
          </w:tcPr>
          <w:p w14:paraId="45860531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41821094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5" w:type="dxa"/>
            <w:gridSpan w:val="6"/>
            <w:vAlign w:val="center"/>
          </w:tcPr>
          <w:p w14:paraId="35C2C73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22631D" w14:paraId="41E4ED39" w14:textId="77777777" w:rsidTr="00B162C7">
        <w:trPr>
          <w:gridAfter w:val="8"/>
          <w:wAfter w:w="20968" w:type="dxa"/>
          <w:trHeight w:val="150"/>
        </w:trPr>
        <w:tc>
          <w:tcPr>
            <w:tcW w:w="11116" w:type="dxa"/>
            <w:gridSpan w:val="35"/>
            <w:vAlign w:val="center"/>
          </w:tcPr>
          <w:p w14:paraId="7265AE84" w14:textId="652473FD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162C7" w:rsidRPr="0022631D" w14:paraId="1F657639" w14:textId="77777777" w:rsidTr="00B162C7">
        <w:trPr>
          <w:gridAfter w:val="8"/>
          <w:wAfter w:w="20968" w:type="dxa"/>
          <w:trHeight w:val="12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066D7382" w14:textId="2A83DAB3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66150E72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50D8142A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C8A668E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vAlign w:val="center"/>
          </w:tcPr>
          <w:p w14:paraId="348CFA27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և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162C7" w:rsidRPr="00392B24" w14:paraId="20BC55B9" w14:textId="77777777" w:rsidTr="00B162C7">
        <w:trPr>
          <w:gridAfter w:val="8"/>
          <w:wAfter w:w="20968" w:type="dxa"/>
          <w:trHeight w:val="155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12752A33" w14:textId="6638088D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33E09090" w14:textId="4BEC1045" w:rsidR="00B162C7" w:rsidRPr="00F05ECA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«ՕԼԻՄՊԱՎԱՆ» ՍՊԸ</w:t>
            </w: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040386CF" w14:textId="77777777" w:rsidR="00B162C7" w:rsidRDefault="00B162C7" w:rsidP="00B162C7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</w:pP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ՀՀ, ք. Երևան, Միկոյան 51</w:t>
            </w:r>
          </w:p>
          <w:p w14:paraId="02F963D5" w14:textId="68F10CFE" w:rsidR="00B162C7" w:rsidRPr="00014D6D" w:rsidRDefault="00B162C7" w:rsidP="00B162C7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+374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11 808 808</w:t>
            </w:r>
          </w:p>
          <w:p w14:paraId="4916BA54" w14:textId="636B4E86" w:rsidR="00B162C7" w:rsidRPr="006628F6" w:rsidRDefault="00B162C7" w:rsidP="00B162C7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1085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07F71670" w14:textId="66BC10C5" w:rsidR="00B162C7" w:rsidRPr="00392B24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olympavan@gmail.com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3486030D" w14:textId="77777777" w:rsidR="00B162C7" w:rsidRPr="00014D6D" w:rsidRDefault="00B162C7" w:rsidP="00B162C7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«ԱՐԴՇԻՆԲԱՆԿ» ՓԲԸ</w:t>
            </w:r>
          </w:p>
          <w:p w14:paraId="142FDB19" w14:textId="77777777" w:rsidR="00B162C7" w:rsidRPr="00014D6D" w:rsidRDefault="00B162C7" w:rsidP="00B162C7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Հ/Հ 2472302625910000</w:t>
            </w:r>
          </w:p>
          <w:p w14:paraId="2D248C13" w14:textId="7D08ED73" w:rsidR="00B162C7" w:rsidRPr="006628F6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vAlign w:val="center"/>
          </w:tcPr>
          <w:p w14:paraId="6E1E7005" w14:textId="48CE0C2A" w:rsidR="00B162C7" w:rsidRPr="00014D6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5"/>
                <w:szCs w:val="15"/>
                <w:lang w:val="hy-AM" w:eastAsia="ru-RU"/>
              </w:rPr>
            </w:pPr>
            <w:r w:rsidRPr="00014D6D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00125897</w:t>
            </w:r>
          </w:p>
        </w:tc>
      </w:tr>
      <w:tr w:rsidR="00B162C7" w:rsidRPr="00392B24" w14:paraId="223A7F8C" w14:textId="77777777" w:rsidTr="00B162C7">
        <w:trPr>
          <w:gridAfter w:val="8"/>
          <w:wAfter w:w="20968" w:type="dxa"/>
          <w:trHeight w:val="40"/>
        </w:trPr>
        <w:tc>
          <w:tcPr>
            <w:tcW w:w="810" w:type="dxa"/>
            <w:tcBorders>
              <w:bottom w:val="single" w:sz="8" w:space="0" w:color="auto"/>
            </w:tcBorders>
            <w:vAlign w:val="center"/>
          </w:tcPr>
          <w:p w14:paraId="74314EE1" w14:textId="06582A62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99" w:type="dxa"/>
            <w:gridSpan w:val="3"/>
            <w:tcBorders>
              <w:bottom w:val="single" w:sz="8" w:space="0" w:color="auto"/>
            </w:tcBorders>
            <w:vAlign w:val="center"/>
          </w:tcPr>
          <w:p w14:paraId="22AC022E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1" w:type="dxa"/>
            <w:gridSpan w:val="9"/>
            <w:tcBorders>
              <w:bottom w:val="single" w:sz="8" w:space="0" w:color="auto"/>
            </w:tcBorders>
            <w:vAlign w:val="center"/>
          </w:tcPr>
          <w:p w14:paraId="3BDC5CA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2" w:type="dxa"/>
            <w:gridSpan w:val="6"/>
            <w:tcBorders>
              <w:bottom w:val="single" w:sz="8" w:space="0" w:color="auto"/>
            </w:tcBorders>
            <w:vAlign w:val="center"/>
          </w:tcPr>
          <w:p w14:paraId="0FDC3B0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vAlign w:val="center"/>
          </w:tcPr>
          <w:p w14:paraId="0ED06D42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3" w:type="dxa"/>
            <w:gridSpan w:val="7"/>
            <w:tcBorders>
              <w:bottom w:val="single" w:sz="8" w:space="0" w:color="auto"/>
            </w:tcBorders>
            <w:vAlign w:val="center"/>
          </w:tcPr>
          <w:p w14:paraId="6CFC32EC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392B24" w14:paraId="496A046D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393BE26B" w14:textId="6C296ADC" w:rsidR="00B162C7" w:rsidRPr="00526A2F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B162C7" w14:paraId="3863A00B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968" w:type="dxa"/>
          <w:trHeight w:val="200"/>
        </w:trPr>
        <w:tc>
          <w:tcPr>
            <w:tcW w:w="2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5FEB56F2" w:rsidR="00B162C7" w:rsidRPr="00526A2F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</w:t>
            </w:r>
            <w:r w:rsidRPr="00526A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526A2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</w:t>
            </w:r>
          </w:p>
        </w:tc>
        <w:tc>
          <w:tcPr>
            <w:tcW w:w="86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B162C7" w:rsidRPr="0022631D" w:rsidRDefault="00B162C7" w:rsidP="00B162C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`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Որևէ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չափաբաժնի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պատվիրատուն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պարտավոր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է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լրացնել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տեղեկություններ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չկայացման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  <w:t>վերաբերյալ։</w:t>
            </w:r>
          </w:p>
        </w:tc>
      </w:tr>
      <w:tr w:rsidR="00B162C7" w:rsidRPr="00B162C7" w14:paraId="485BF528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60FF974B" w14:textId="7ED02A11" w:rsidR="00B162C7" w:rsidRPr="009754CC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B162C7" w14:paraId="7DB42300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vAlign w:val="center"/>
          </w:tcPr>
          <w:p w14:paraId="366938C8" w14:textId="3F121F6E" w:rsidR="00B162C7" w:rsidRPr="009754CC" w:rsidRDefault="00B162C7" w:rsidP="00B162C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B162C7" w14:paraId="3CC8B38C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02AFA8BF" w14:textId="64A7F37F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B162C7" w14:paraId="5484FA73" w14:textId="77777777" w:rsidTr="00B162C7">
        <w:trPr>
          <w:gridAfter w:val="8"/>
          <w:wAfter w:w="20968" w:type="dxa"/>
          <w:trHeight w:val="475"/>
        </w:trPr>
        <w:tc>
          <w:tcPr>
            <w:tcW w:w="2459" w:type="dxa"/>
            <w:gridSpan w:val="5"/>
            <w:tcBorders>
              <w:bottom w:val="single" w:sz="8" w:space="0" w:color="auto"/>
            </w:tcBorders>
          </w:tcPr>
          <w:p w14:paraId="7A9CE343" w14:textId="05C2215D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ներգրավման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նպատակով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&lt;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&gt;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օրենքի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համաձայն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իրականացված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lastRenderedPageBreak/>
              <w:t>հրապարակումների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մասին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տեղեկությունները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</w:tcPr>
          <w:p w14:paraId="6FC786A2" w14:textId="691CCD3C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lastRenderedPageBreak/>
              <w:t>Հրավերն ուղարկվել է հնարավոր մասնակցին</w:t>
            </w:r>
          </w:p>
        </w:tc>
      </w:tr>
      <w:tr w:rsidR="00B162C7" w:rsidRPr="00B162C7" w14:paraId="5A7FED5D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0C88E286" w14:textId="61290034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B162C7" w14:paraId="40B30E88" w14:textId="77777777" w:rsidTr="00B162C7">
        <w:trPr>
          <w:gridAfter w:val="8"/>
          <w:wAfter w:w="20968" w:type="dxa"/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15531082" w:rsidR="00B162C7" w:rsidRPr="0022631D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vAlign w:val="center"/>
          </w:tcPr>
          <w:p w14:paraId="4153A378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162C7" w:rsidRPr="00B162C7" w14:paraId="541BD7F7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3D1E97CA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B162C7" w14:paraId="4DE14D25" w14:textId="77777777" w:rsidTr="00B162C7">
        <w:trPr>
          <w:gridAfter w:val="8"/>
          <w:wAfter w:w="20968" w:type="dxa"/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19668A93" w:rsidR="00B162C7" w:rsidRPr="00E56328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756B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ընթացակարգի</w:t>
            </w:r>
            <w:r w:rsidRPr="008756B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vAlign w:val="center"/>
          </w:tcPr>
          <w:p w14:paraId="6379ACA6" w14:textId="77777777" w:rsidR="00B162C7" w:rsidRPr="00E56328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162C7" w:rsidRPr="00B162C7" w14:paraId="1DAD5D5C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57597369" w14:textId="3C225A83" w:rsidR="00B162C7" w:rsidRPr="00E56328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162C7" w:rsidRPr="0022631D" w14:paraId="5F667D89" w14:textId="77777777" w:rsidTr="00B162C7">
        <w:trPr>
          <w:gridAfter w:val="8"/>
          <w:wAfter w:w="20968" w:type="dxa"/>
          <w:trHeight w:val="427"/>
        </w:trPr>
        <w:tc>
          <w:tcPr>
            <w:tcW w:w="2459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F8B7E2B" w:rsidR="00B162C7" w:rsidRPr="0022631D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7" w:type="dxa"/>
            <w:gridSpan w:val="30"/>
            <w:tcBorders>
              <w:bottom w:val="single" w:sz="8" w:space="0" w:color="auto"/>
            </w:tcBorders>
            <w:vAlign w:val="center"/>
          </w:tcPr>
          <w:p w14:paraId="13FCAC31" w14:textId="77777777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162C7" w:rsidRPr="0022631D" w14:paraId="406B68D6" w14:textId="77777777" w:rsidTr="00B162C7">
        <w:trPr>
          <w:gridAfter w:val="8"/>
          <w:wAfter w:w="20968" w:type="dxa"/>
          <w:trHeight w:val="288"/>
        </w:trPr>
        <w:tc>
          <w:tcPr>
            <w:tcW w:w="11116" w:type="dxa"/>
            <w:gridSpan w:val="35"/>
            <w:shd w:val="clear" w:color="auto" w:fill="99CCFF"/>
            <w:vAlign w:val="center"/>
          </w:tcPr>
          <w:p w14:paraId="79EAD146" w14:textId="73E809EB" w:rsidR="00B162C7" w:rsidRPr="0022631D" w:rsidRDefault="00B162C7" w:rsidP="00B162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162C7" w:rsidRPr="008756B8" w14:paraId="1A2BD291" w14:textId="77777777" w:rsidTr="00B162C7">
        <w:trPr>
          <w:gridAfter w:val="8"/>
          <w:wAfter w:w="20968" w:type="dxa"/>
          <w:trHeight w:val="227"/>
        </w:trPr>
        <w:tc>
          <w:tcPr>
            <w:tcW w:w="11116" w:type="dxa"/>
            <w:gridSpan w:val="35"/>
            <w:vAlign w:val="center"/>
          </w:tcPr>
          <w:p w14:paraId="73A19DB3" w14:textId="4C16216C" w:rsidR="00B162C7" w:rsidRPr="00391F0C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Սույն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հայտարարության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հետ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կապված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լրացուցիչ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տեղեկություններ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ստանալու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համար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կարող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եք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4"/>
                <w:szCs w:val="14"/>
                <w:lang w:val="af-ZA" w:eastAsia="ru-RU"/>
              </w:rPr>
              <w:t>դիմել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ըմբշամարտի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գլխավոր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քարտուղար</w:t>
            </w:r>
          </w:p>
        </w:tc>
      </w:tr>
      <w:tr w:rsidR="00B162C7" w:rsidRPr="0022631D" w14:paraId="002AF1AD" w14:textId="77777777" w:rsidTr="00B162C7">
        <w:trPr>
          <w:gridAfter w:val="8"/>
          <w:wAfter w:w="20968" w:type="dxa"/>
          <w:trHeight w:val="47"/>
        </w:trPr>
        <w:tc>
          <w:tcPr>
            <w:tcW w:w="3244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0C449494" w:rsidR="00B162C7" w:rsidRPr="0022631D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1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B162C7" w:rsidRPr="0022631D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11" w:type="dxa"/>
            <w:gridSpan w:val="15"/>
            <w:tcBorders>
              <w:bottom w:val="single" w:sz="8" w:space="0" w:color="auto"/>
            </w:tcBorders>
            <w:vAlign w:val="center"/>
          </w:tcPr>
          <w:p w14:paraId="18D00A61" w14:textId="77777777" w:rsidR="00B162C7" w:rsidRPr="0022631D" w:rsidRDefault="00B162C7" w:rsidP="00B162C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162C7" w:rsidRPr="0022631D" w14:paraId="6C6C269C" w14:textId="77777777" w:rsidTr="00B162C7">
        <w:trPr>
          <w:gridAfter w:val="8"/>
          <w:wAfter w:w="20968" w:type="dxa"/>
          <w:trHeight w:val="47"/>
        </w:trPr>
        <w:tc>
          <w:tcPr>
            <w:tcW w:w="3244" w:type="dxa"/>
            <w:gridSpan w:val="6"/>
            <w:vAlign w:val="center"/>
          </w:tcPr>
          <w:p w14:paraId="0A862370" w14:textId="54FA4199" w:rsidR="00B162C7" w:rsidRPr="00391F0C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Արայիկ Բաղդադյան</w:t>
            </w:r>
          </w:p>
        </w:tc>
        <w:tc>
          <w:tcPr>
            <w:tcW w:w="3961" w:type="dxa"/>
            <w:gridSpan w:val="14"/>
            <w:vAlign w:val="center"/>
          </w:tcPr>
          <w:p w14:paraId="570A2BE5" w14:textId="1B2CE0EF" w:rsidR="00B162C7" w:rsidRPr="0048787E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+374 77 77 45 67</w:t>
            </w:r>
          </w:p>
        </w:tc>
        <w:tc>
          <w:tcPr>
            <w:tcW w:w="3911" w:type="dxa"/>
            <w:gridSpan w:val="15"/>
            <w:vAlign w:val="center"/>
          </w:tcPr>
          <w:p w14:paraId="3C42DEDA" w14:textId="2EE30072" w:rsidR="00B162C7" w:rsidRPr="0022631D" w:rsidRDefault="00B162C7" w:rsidP="00B162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arm@uww.org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CA2EB48" w:rsidR="001F35C1" w:rsidRDefault="001F35C1">
      <w:pPr>
        <w:spacing w:before="0" w:after="160" w:line="259" w:lineRule="auto"/>
        <w:ind w:left="0" w:firstLine="0"/>
        <w:rPr>
          <w:rFonts w:ascii="GHEA Mariam" w:hAnsi="GHEA Mariam"/>
          <w:sz w:val="18"/>
          <w:szCs w:val="18"/>
          <w:lang w:val="hy-AM"/>
        </w:rPr>
      </w:pPr>
      <w:r>
        <w:rPr>
          <w:rFonts w:ascii="GHEA Mariam" w:hAnsi="GHEA Mariam"/>
          <w:sz w:val="18"/>
          <w:szCs w:val="18"/>
          <w:lang w:val="hy-AM"/>
        </w:rPr>
        <w:br w:type="page"/>
      </w:r>
    </w:p>
    <w:p w14:paraId="0B79386D" w14:textId="77777777" w:rsidR="001F35C1" w:rsidRPr="001C2396" w:rsidRDefault="001F35C1" w:rsidP="001F35C1">
      <w:pPr>
        <w:spacing w:before="100" w:beforeAutospacing="1" w:after="100" w:afterAutospacing="1"/>
        <w:jc w:val="center"/>
        <w:rPr>
          <w:rFonts w:ascii="GHEA Grapalat" w:hAnsi="GHEA Grapalat" w:cs="Sylfaen"/>
          <w:b/>
          <w:sz w:val="20"/>
          <w:lang w:val="ru-RU"/>
        </w:rPr>
      </w:pPr>
      <w:r w:rsidRPr="001C2396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44766EC9" w14:textId="77777777" w:rsidR="001F35C1" w:rsidRPr="001C2396" w:rsidRDefault="001F35C1" w:rsidP="001F35C1">
      <w:pPr>
        <w:spacing w:before="100" w:beforeAutospacing="1" w:after="100" w:afterAutospacing="1"/>
        <w:jc w:val="center"/>
        <w:rPr>
          <w:rFonts w:ascii="GHEA Grapalat" w:hAnsi="GHEA Grapalat" w:cs="Sylfaen"/>
          <w:b/>
          <w:sz w:val="20"/>
          <w:lang w:val="ru-RU"/>
        </w:rPr>
      </w:pPr>
      <w:r w:rsidRPr="001C2396">
        <w:rPr>
          <w:rFonts w:ascii="GHEA Grapalat" w:hAnsi="GHEA Grapalat"/>
          <w:b/>
          <w:sz w:val="20"/>
          <w:lang w:val="ru-RU"/>
        </w:rPr>
        <w:t>о заключенном договоре</w:t>
      </w:r>
    </w:p>
    <w:p w14:paraId="0E84EFE9" w14:textId="45E898FA" w:rsidR="001F35C1" w:rsidRPr="00DA3D79" w:rsidRDefault="001F35C1" w:rsidP="001F35C1">
      <w:pPr>
        <w:spacing w:before="100" w:beforeAutospacing="1" w:after="100" w:afterAutospacing="1"/>
        <w:jc w:val="center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  <w:r w:rsidRPr="001C2396">
        <w:rPr>
          <w:rFonts w:ascii="Sylfaen" w:hAnsi="Sylfaen"/>
          <w:sz w:val="20"/>
          <w:lang w:val="ru-RU"/>
        </w:rPr>
        <w:t>«</w:t>
      </w:r>
      <w:r>
        <w:rPr>
          <w:rFonts w:ascii="Sylfaen" w:hAnsi="Sylfaen"/>
          <w:sz w:val="20"/>
          <w:lang w:val="ru-RU"/>
        </w:rPr>
        <w:t>ФЕДЕРАЦИЯ БОРЬБЫ АРМЕНИИ</w:t>
      </w:r>
      <w:r w:rsidRPr="001C2396">
        <w:rPr>
          <w:rFonts w:ascii="Sylfaen" w:hAnsi="Sylfaen"/>
          <w:sz w:val="20"/>
          <w:lang w:val="ru-RU"/>
        </w:rPr>
        <w:t xml:space="preserve">» </w:t>
      </w:r>
      <w:proofErr w:type="gramStart"/>
      <w:r>
        <w:rPr>
          <w:rFonts w:ascii="Sylfaen" w:hAnsi="Sylfaen"/>
          <w:sz w:val="20"/>
          <w:lang w:val="ru-RU"/>
        </w:rPr>
        <w:t>ОО</w:t>
      </w:r>
      <w:r w:rsidR="008C7FC5">
        <w:rPr>
          <w:rFonts w:ascii="Sylfaen" w:hAnsi="Sylfaen"/>
          <w:sz w:val="20"/>
          <w:lang w:val="hy-AM"/>
        </w:rPr>
        <w:t>О</w:t>
      </w:r>
      <w:r w:rsidRPr="001C2396">
        <w:rPr>
          <w:rFonts w:ascii="Sylfaen" w:hAnsi="Sylfaen"/>
          <w:sz w:val="20"/>
          <w:lang w:val="ru-RU"/>
        </w:rPr>
        <w:t xml:space="preserve">  ниже</w:t>
      </w:r>
      <w:proofErr w:type="gramEnd"/>
      <w:r w:rsidRPr="001C2396">
        <w:rPr>
          <w:rFonts w:ascii="Sylfaen" w:hAnsi="Sylfaen"/>
          <w:sz w:val="20"/>
          <w:lang w:val="ru-RU"/>
        </w:rPr>
        <w:t xml:space="preserve"> представляет информацию о договоре </w:t>
      </w:r>
      <w:r w:rsidRPr="002F1A7D">
        <w:rPr>
          <w:rFonts w:ascii="GHEA Grapalat" w:hAnsi="GHEA Grapalat" w:cs="Sylfaen"/>
          <w:b/>
          <w:sz w:val="20"/>
          <w:lang w:val="hy-AM"/>
        </w:rPr>
        <w:t>Հ</w:t>
      </w:r>
      <w:r>
        <w:rPr>
          <w:rFonts w:ascii="GHEA Grapalat" w:hAnsi="GHEA Grapalat" w:cs="Sylfaen"/>
          <w:b/>
          <w:sz w:val="20"/>
          <w:lang w:val="hy-AM"/>
        </w:rPr>
        <w:t>ԸՖ</w:t>
      </w:r>
      <w:r w:rsidRPr="002F1A7D">
        <w:rPr>
          <w:rFonts w:ascii="GHEA Grapalat" w:hAnsi="GHEA Grapalat" w:cs="Sylfaen"/>
          <w:b/>
          <w:sz w:val="20"/>
          <w:lang w:val="hy-AM"/>
        </w:rPr>
        <w:t>-ՄԱ</w:t>
      </w:r>
      <w:r>
        <w:rPr>
          <w:rFonts w:ascii="GHEA Grapalat" w:hAnsi="GHEA Grapalat" w:cs="Sylfaen"/>
          <w:b/>
          <w:sz w:val="20"/>
          <w:lang w:val="hy-AM"/>
        </w:rPr>
        <w:t>ԾՁԲ</w:t>
      </w:r>
      <w:r w:rsidRPr="002F1A7D">
        <w:rPr>
          <w:rFonts w:ascii="GHEA Grapalat" w:hAnsi="GHEA Grapalat" w:cs="Sylfaen"/>
          <w:b/>
          <w:sz w:val="20"/>
          <w:lang w:val="hy-AM"/>
        </w:rPr>
        <w:t>-</w:t>
      </w:r>
      <w:r w:rsidR="00B162C7">
        <w:rPr>
          <w:rFonts w:ascii="GHEA Grapalat" w:hAnsi="GHEA Grapalat" w:cs="Sylfaen"/>
          <w:b/>
          <w:sz w:val="20"/>
          <w:lang w:val="af-ZA"/>
        </w:rPr>
        <w:t>26</w:t>
      </w:r>
      <w:r>
        <w:rPr>
          <w:rFonts w:ascii="GHEA Grapalat" w:hAnsi="GHEA Grapalat" w:cs="Sylfaen"/>
          <w:b/>
          <w:sz w:val="20"/>
          <w:lang w:val="hy-AM"/>
        </w:rPr>
        <w:t>/</w:t>
      </w:r>
      <w:r w:rsidR="00B162C7">
        <w:rPr>
          <w:rFonts w:ascii="GHEA Grapalat" w:hAnsi="GHEA Grapalat" w:cs="Sylfaen"/>
          <w:b/>
          <w:sz w:val="20"/>
          <w:lang w:val="hy-AM"/>
        </w:rPr>
        <w:t>07</w:t>
      </w:r>
      <w:r w:rsidRPr="001C2396">
        <w:rPr>
          <w:rFonts w:ascii="Sylfaen" w:hAnsi="Sylfaen"/>
          <w:sz w:val="20"/>
          <w:lang w:val="ru-RU"/>
        </w:rPr>
        <w:t>,</w:t>
      </w:r>
      <w:r>
        <w:rPr>
          <w:rFonts w:ascii="Sylfaen" w:hAnsi="Sylfaen"/>
          <w:sz w:val="20"/>
          <w:lang w:val="ru-RU"/>
        </w:rPr>
        <w:t xml:space="preserve"> </w:t>
      </w:r>
      <w:r w:rsidRPr="001C2396">
        <w:rPr>
          <w:rFonts w:ascii="Sylfaen" w:hAnsi="Sylfaen"/>
          <w:sz w:val="20"/>
          <w:lang w:val="ru-RU"/>
        </w:rPr>
        <w:t>заключенном</w:t>
      </w:r>
      <w:r w:rsidRPr="001436BB">
        <w:rPr>
          <w:rFonts w:ascii="Sylfaen" w:hAnsi="Sylfaen"/>
          <w:sz w:val="20"/>
          <w:lang w:val="ru-RU"/>
        </w:rPr>
        <w:t xml:space="preserve"> </w:t>
      </w:r>
      <w:r w:rsidR="00B162C7" w:rsidRPr="00B162C7">
        <w:rPr>
          <w:rFonts w:ascii="Sylfaen" w:hAnsi="Sylfaen"/>
          <w:sz w:val="20"/>
          <w:lang w:val="ru-RU"/>
        </w:rPr>
        <w:t>10</w:t>
      </w:r>
      <w:r w:rsidRPr="001436BB">
        <w:rPr>
          <w:rFonts w:ascii="Sylfaen" w:hAnsi="Sylfaen"/>
          <w:sz w:val="20"/>
          <w:lang w:val="ru-RU"/>
        </w:rPr>
        <w:t>-</w:t>
      </w:r>
      <w:r>
        <w:rPr>
          <w:rFonts w:ascii="Sylfaen" w:hAnsi="Sylfaen"/>
          <w:sz w:val="20"/>
        </w:rPr>
        <w:t>օ</w:t>
      </w:r>
      <w:r w:rsidRPr="001436BB">
        <w:rPr>
          <w:rFonts w:ascii="Sylfaen" w:hAnsi="Sylfaen"/>
          <w:sz w:val="20"/>
          <w:lang w:val="ru-RU"/>
        </w:rPr>
        <w:t xml:space="preserve">го </w:t>
      </w:r>
      <w:r w:rsidR="00B162C7">
        <w:rPr>
          <w:rFonts w:ascii="Sylfaen" w:hAnsi="Sylfaen"/>
          <w:sz w:val="20"/>
          <w:lang w:val="ru-RU"/>
        </w:rPr>
        <w:t>февраля</w:t>
      </w:r>
      <w:r w:rsidRPr="001C2396">
        <w:rPr>
          <w:rFonts w:ascii="Sylfaen" w:hAnsi="Sylfaen"/>
          <w:sz w:val="20"/>
          <w:lang w:val="ru-RU"/>
        </w:rPr>
        <w:t xml:space="preserve"> 202</w:t>
      </w:r>
      <w:r w:rsidR="00B162C7">
        <w:rPr>
          <w:rFonts w:ascii="Sylfaen" w:hAnsi="Sylfaen"/>
          <w:sz w:val="20"/>
          <w:lang w:val="ru-RU"/>
        </w:rPr>
        <w:t>6</w:t>
      </w:r>
      <w:r w:rsidRPr="001C2396">
        <w:rPr>
          <w:rFonts w:ascii="Sylfaen" w:hAnsi="Sylfaen"/>
          <w:sz w:val="20"/>
          <w:lang w:val="ru-RU"/>
        </w:rPr>
        <w:t xml:space="preserve"> года под кодом </w:t>
      </w:r>
      <w:r w:rsidRPr="002F1A7D">
        <w:rPr>
          <w:rFonts w:ascii="GHEA Grapalat" w:hAnsi="GHEA Grapalat" w:cs="Sylfaen"/>
          <w:b/>
          <w:sz w:val="20"/>
          <w:lang w:val="hy-AM"/>
        </w:rPr>
        <w:t>N Հ</w:t>
      </w:r>
      <w:r>
        <w:rPr>
          <w:rFonts w:ascii="GHEA Grapalat" w:hAnsi="GHEA Grapalat" w:cs="Sylfaen"/>
          <w:b/>
          <w:sz w:val="20"/>
          <w:lang w:val="hy-AM"/>
        </w:rPr>
        <w:t>ԸՖ</w:t>
      </w:r>
      <w:r w:rsidRPr="002F1A7D">
        <w:rPr>
          <w:rFonts w:ascii="GHEA Grapalat" w:hAnsi="GHEA Grapalat" w:cs="Sylfaen"/>
          <w:b/>
          <w:sz w:val="20"/>
          <w:lang w:val="hy-AM"/>
        </w:rPr>
        <w:t>-ՄԱ</w:t>
      </w:r>
      <w:r>
        <w:rPr>
          <w:rFonts w:ascii="GHEA Grapalat" w:hAnsi="GHEA Grapalat" w:cs="Sylfaen"/>
          <w:b/>
          <w:sz w:val="20"/>
          <w:lang w:val="hy-AM"/>
        </w:rPr>
        <w:t>ԾՁԲ</w:t>
      </w:r>
      <w:r w:rsidRPr="002F1A7D">
        <w:rPr>
          <w:rFonts w:ascii="GHEA Grapalat" w:hAnsi="GHEA Grapalat" w:cs="Sylfaen"/>
          <w:b/>
          <w:sz w:val="20"/>
          <w:lang w:val="hy-AM"/>
        </w:rPr>
        <w:t>-</w:t>
      </w:r>
      <w:r w:rsidRPr="00D5584F">
        <w:rPr>
          <w:rFonts w:ascii="GHEA Grapalat" w:hAnsi="GHEA Grapalat" w:cs="Sylfaen"/>
          <w:b/>
          <w:sz w:val="20"/>
          <w:lang w:val="af-ZA"/>
        </w:rPr>
        <w:t>2</w:t>
      </w:r>
      <w:r w:rsidR="00B162C7">
        <w:rPr>
          <w:rFonts w:ascii="GHEA Grapalat" w:hAnsi="GHEA Grapalat" w:cs="Sylfaen"/>
          <w:b/>
          <w:sz w:val="20"/>
          <w:lang w:val="af-ZA"/>
        </w:rPr>
        <w:t>6</w:t>
      </w:r>
      <w:r>
        <w:rPr>
          <w:rFonts w:ascii="GHEA Grapalat" w:hAnsi="GHEA Grapalat" w:cs="Sylfaen"/>
          <w:b/>
          <w:sz w:val="20"/>
          <w:lang w:val="hy-AM"/>
        </w:rPr>
        <w:t>/</w:t>
      </w:r>
      <w:r w:rsidR="00B162C7">
        <w:rPr>
          <w:rFonts w:ascii="GHEA Grapalat" w:hAnsi="GHEA Grapalat" w:cs="Sylfaen"/>
          <w:b/>
          <w:sz w:val="20"/>
          <w:lang w:val="ru-RU"/>
        </w:rPr>
        <w:t>07</w:t>
      </w:r>
    </w:p>
    <w:p w14:paraId="1CF47DC9" w14:textId="3EDC2E25" w:rsidR="001F35C1" w:rsidRPr="00B11F3B" w:rsidRDefault="001F35C1" w:rsidP="001F35C1">
      <w:pPr>
        <w:tabs>
          <w:tab w:val="left" w:pos="6804"/>
        </w:tabs>
        <w:spacing w:before="100" w:beforeAutospacing="1" w:after="100" w:afterAutospacing="1"/>
        <w:ind w:left="567" w:hanging="567"/>
        <w:jc w:val="center"/>
        <w:rPr>
          <w:rFonts w:ascii="Sylfaen" w:hAnsi="Sylfaen"/>
          <w:sz w:val="20"/>
          <w:lang w:val="ru-RU"/>
        </w:rPr>
      </w:pPr>
      <w:r w:rsidRPr="001C2396">
        <w:rPr>
          <w:rFonts w:ascii="Sylfaen" w:hAnsi="Sylfaen"/>
          <w:sz w:val="20"/>
          <w:lang w:val="ru-RU"/>
        </w:rPr>
        <w:t xml:space="preserve">организованной с целью </w:t>
      </w:r>
      <w:r w:rsidR="008C7FC5">
        <w:rPr>
          <w:rFonts w:ascii="Sylfaen" w:hAnsi="Sylfaen"/>
          <w:sz w:val="20"/>
          <w:lang w:val="ru-RU"/>
        </w:rPr>
        <w:t>предоставлено</w:t>
      </w:r>
      <w:r>
        <w:rPr>
          <w:rFonts w:ascii="Sylfaen" w:hAnsi="Sylfaen"/>
          <w:sz w:val="20"/>
          <w:lang w:val="ru-RU"/>
        </w:rPr>
        <w:t xml:space="preserve"> услуг тренировочного лагеря (гостиничные услуги)</w:t>
      </w:r>
      <w:r w:rsidRPr="00B11F3B">
        <w:rPr>
          <w:rFonts w:ascii="Sylfaen" w:hAnsi="Sylfaen"/>
          <w:sz w:val="20"/>
          <w:lang w:val="ru-RU"/>
        </w:rPr>
        <w:t>:</w:t>
      </w:r>
      <w:r w:rsidRPr="001C2396">
        <w:rPr>
          <w:rFonts w:ascii="GHEA Grapalat" w:hAnsi="GHEA Grapalat"/>
          <w:sz w:val="14"/>
          <w:szCs w:val="14"/>
          <w:lang w:val="ru-RU"/>
        </w:rPr>
        <w:tab/>
        <w:t xml:space="preserve"> </w:t>
      </w:r>
    </w:p>
    <w:tbl>
      <w:tblPr>
        <w:tblW w:w="117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429"/>
        <w:gridCol w:w="1133"/>
        <w:gridCol w:w="131"/>
        <w:gridCol w:w="21"/>
        <w:gridCol w:w="619"/>
        <w:gridCol w:w="1085"/>
        <w:gridCol w:w="562"/>
        <w:gridCol w:w="338"/>
        <w:gridCol w:w="48"/>
        <w:gridCol w:w="1206"/>
        <w:gridCol w:w="13"/>
        <w:gridCol w:w="15"/>
        <w:gridCol w:w="6"/>
        <w:gridCol w:w="739"/>
        <w:gridCol w:w="388"/>
        <w:gridCol w:w="6"/>
        <w:gridCol w:w="11"/>
        <w:gridCol w:w="42"/>
        <w:gridCol w:w="26"/>
        <w:gridCol w:w="103"/>
        <w:gridCol w:w="9"/>
        <w:gridCol w:w="6"/>
        <w:gridCol w:w="526"/>
        <w:gridCol w:w="41"/>
        <w:gridCol w:w="1051"/>
        <w:gridCol w:w="91"/>
        <w:gridCol w:w="11"/>
        <w:gridCol w:w="712"/>
        <w:gridCol w:w="1028"/>
        <w:gridCol w:w="36"/>
        <w:gridCol w:w="19"/>
        <w:gridCol w:w="42"/>
        <w:gridCol w:w="597"/>
      </w:tblGrid>
      <w:tr w:rsidR="00D06B8A" w:rsidRPr="001C2396" w14:paraId="3D419B79" w14:textId="77777777" w:rsidTr="00B162C7">
        <w:trPr>
          <w:gridAfter w:val="3"/>
          <w:wAfter w:w="658" w:type="dxa"/>
          <w:trHeight w:val="146"/>
          <w:jc w:val="center"/>
        </w:trPr>
        <w:tc>
          <w:tcPr>
            <w:tcW w:w="1044" w:type="dxa"/>
            <w:gridSpan w:val="2"/>
            <w:vAlign w:val="center"/>
          </w:tcPr>
          <w:p w14:paraId="6A8A4E1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003" w:type="dxa"/>
            <w:gridSpan w:val="29"/>
            <w:vAlign w:val="center"/>
          </w:tcPr>
          <w:p w14:paraId="56E228B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услуги</w:t>
            </w: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D06B8A" w:rsidRPr="00B162C7" w14:paraId="5BF57873" w14:textId="77777777" w:rsidTr="00B162C7">
        <w:trPr>
          <w:gridAfter w:val="2"/>
          <w:wAfter w:w="639" w:type="dxa"/>
          <w:trHeight w:val="110"/>
          <w:jc w:val="center"/>
        </w:trPr>
        <w:tc>
          <w:tcPr>
            <w:tcW w:w="1044" w:type="dxa"/>
            <w:gridSpan w:val="2"/>
            <w:vMerge w:val="restart"/>
            <w:vAlign w:val="center"/>
          </w:tcPr>
          <w:p w14:paraId="18F64F5F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4" w:type="dxa"/>
            <w:gridSpan w:val="2"/>
            <w:vMerge w:val="restart"/>
            <w:vAlign w:val="center"/>
          </w:tcPr>
          <w:p w14:paraId="3C4F9DE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40" w:type="dxa"/>
            <w:gridSpan w:val="2"/>
            <w:vMerge w:val="restart"/>
            <w:vAlign w:val="center"/>
          </w:tcPr>
          <w:p w14:paraId="55691E60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2033" w:type="dxa"/>
            <w:gridSpan w:val="4"/>
            <w:vAlign w:val="center"/>
          </w:tcPr>
          <w:p w14:paraId="3CBF2DF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52" w:type="dxa"/>
            <w:gridSpan w:val="10"/>
            <w:vAlign w:val="center"/>
          </w:tcPr>
          <w:p w14:paraId="0D52C4C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36" w:type="dxa"/>
            <w:gridSpan w:val="6"/>
            <w:vAlign w:val="center"/>
          </w:tcPr>
          <w:p w14:paraId="3B52F528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897" w:type="dxa"/>
            <w:gridSpan w:val="6"/>
            <w:vAlign w:val="center"/>
          </w:tcPr>
          <w:p w14:paraId="7893DF96" w14:textId="77777777" w:rsidR="001F35C1" w:rsidRPr="001C2396" w:rsidRDefault="001F35C1" w:rsidP="00470421">
            <w:pPr>
              <w:tabs>
                <w:tab w:val="left" w:pos="1105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06B8A" w:rsidRPr="001C2396" w14:paraId="7353B162" w14:textId="77777777" w:rsidTr="00B162C7">
        <w:trPr>
          <w:gridAfter w:val="2"/>
          <w:wAfter w:w="639" w:type="dxa"/>
          <w:trHeight w:val="175"/>
          <w:jc w:val="center"/>
        </w:trPr>
        <w:tc>
          <w:tcPr>
            <w:tcW w:w="1044" w:type="dxa"/>
            <w:gridSpan w:val="2"/>
            <w:vMerge/>
            <w:vAlign w:val="center"/>
          </w:tcPr>
          <w:p w14:paraId="731AB076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14:paraId="61F0932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40" w:type="dxa"/>
            <w:gridSpan w:val="2"/>
            <w:vMerge/>
            <w:vAlign w:val="center"/>
          </w:tcPr>
          <w:p w14:paraId="654A3BC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85" w:type="dxa"/>
            <w:vMerge w:val="restart"/>
            <w:vAlign w:val="center"/>
          </w:tcPr>
          <w:p w14:paraId="6BE3F76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-2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900" w:type="dxa"/>
            <w:gridSpan w:val="2"/>
            <w:vMerge w:val="restart"/>
            <w:vAlign w:val="center"/>
          </w:tcPr>
          <w:p w14:paraId="239696B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-107" w:right="-108" w:hanging="7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432" w:type="dxa"/>
            <w:gridSpan w:val="9"/>
            <w:vAlign w:val="center"/>
          </w:tcPr>
          <w:p w14:paraId="6320A6C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04" w:type="dxa"/>
            <w:gridSpan w:val="8"/>
          </w:tcPr>
          <w:p w14:paraId="76ABC26A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7" w:type="dxa"/>
            <w:gridSpan w:val="6"/>
          </w:tcPr>
          <w:p w14:paraId="364E4256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1C2396" w14:paraId="7B20520F" w14:textId="77777777" w:rsidTr="00B162C7">
        <w:trPr>
          <w:gridAfter w:val="2"/>
          <w:wAfter w:w="639" w:type="dxa"/>
          <w:trHeight w:val="1303"/>
          <w:jc w:val="center"/>
        </w:trPr>
        <w:tc>
          <w:tcPr>
            <w:tcW w:w="10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CC8FC21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57D5DA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7F67A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5" w:type="dxa"/>
            <w:vMerge/>
            <w:tcBorders>
              <w:bottom w:val="single" w:sz="8" w:space="0" w:color="auto"/>
            </w:tcBorders>
            <w:vAlign w:val="center"/>
          </w:tcPr>
          <w:p w14:paraId="63B929B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1834C51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vAlign w:val="center"/>
          </w:tcPr>
          <w:p w14:paraId="3513A7A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165" w:type="dxa"/>
            <w:gridSpan w:val="6"/>
            <w:tcBorders>
              <w:bottom w:val="single" w:sz="8" w:space="0" w:color="auto"/>
            </w:tcBorders>
            <w:vAlign w:val="center"/>
          </w:tcPr>
          <w:p w14:paraId="4E137E8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895" w:type="dxa"/>
            <w:gridSpan w:val="9"/>
            <w:tcBorders>
              <w:bottom w:val="single" w:sz="8" w:space="0" w:color="auto"/>
            </w:tcBorders>
          </w:tcPr>
          <w:p w14:paraId="5CEA8245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6" w:type="dxa"/>
            <w:gridSpan w:val="5"/>
            <w:tcBorders>
              <w:bottom w:val="single" w:sz="8" w:space="0" w:color="auto"/>
            </w:tcBorders>
          </w:tcPr>
          <w:p w14:paraId="2B9480DC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B162C7" w14:paraId="410372F3" w14:textId="77777777" w:rsidTr="00B162C7">
        <w:trPr>
          <w:gridAfter w:val="2"/>
          <w:wAfter w:w="639" w:type="dxa"/>
          <w:trHeight w:val="334"/>
          <w:jc w:val="center"/>
        </w:trPr>
        <w:tc>
          <w:tcPr>
            <w:tcW w:w="1044" w:type="dxa"/>
            <w:gridSpan w:val="2"/>
            <w:tcBorders>
              <w:bottom w:val="single" w:sz="8" w:space="0" w:color="auto"/>
            </w:tcBorders>
            <w:vAlign w:val="center"/>
          </w:tcPr>
          <w:p w14:paraId="21F8F6FF" w14:textId="77777777" w:rsidR="0051039D" w:rsidRPr="000530CA" w:rsidRDefault="0051039D" w:rsidP="0051039D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</w:rPr>
            </w:pPr>
            <w:r w:rsidRPr="000530CA">
              <w:rPr>
                <w:rFonts w:ascii="Sylfaen" w:hAnsi="Sylfaen" w:cs="Calibri"/>
                <w:color w:val="000000"/>
                <w:sz w:val="14"/>
              </w:rPr>
              <w:t>1</w:t>
            </w:r>
          </w:p>
        </w:tc>
        <w:tc>
          <w:tcPr>
            <w:tcW w:w="1264" w:type="dxa"/>
            <w:gridSpan w:val="2"/>
            <w:vAlign w:val="center"/>
          </w:tcPr>
          <w:p w14:paraId="67285D8A" w14:textId="77777777" w:rsidR="0051039D" w:rsidRPr="00D108AC" w:rsidRDefault="0051039D" w:rsidP="0051039D">
            <w:pPr>
              <w:spacing w:before="100" w:beforeAutospacing="1" w:after="100" w:afterAutospacing="1"/>
              <w:ind w:left="-22" w:right="-370" w:firstLine="0"/>
              <w:jc w:val="both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20"/>
                <w:lang w:val="ru-RU"/>
              </w:rPr>
              <w:t>гостиничные услуги</w:t>
            </w: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</w:tcPr>
          <w:p w14:paraId="12996D39" w14:textId="77777777" w:rsidR="0051039D" w:rsidRPr="00B11F3B" w:rsidRDefault="0051039D" w:rsidP="0051039D">
            <w:pPr>
              <w:widowControl w:val="0"/>
              <w:spacing w:before="100" w:beforeAutospacing="1" w:after="100" w:afterAutospacing="1"/>
              <w:rPr>
                <w:rFonts w:ascii="Sylfaen" w:hAnsi="Sylfaen"/>
                <w:sz w:val="14"/>
                <w:lang w:val="ru-RU"/>
              </w:rPr>
            </w:pPr>
            <w:r>
              <w:rPr>
                <w:rFonts w:ascii="Sylfaen" w:hAnsi="Sylfaen"/>
                <w:sz w:val="14"/>
              </w:rPr>
              <w:t xml:space="preserve">     </w:t>
            </w:r>
            <w:r>
              <w:rPr>
                <w:rFonts w:ascii="Sylfaen" w:hAnsi="Sylfaen"/>
                <w:sz w:val="14"/>
                <w:lang w:val="ru-RU"/>
              </w:rPr>
              <w:t>день</w:t>
            </w:r>
          </w:p>
        </w:tc>
        <w:tc>
          <w:tcPr>
            <w:tcW w:w="1085" w:type="dxa"/>
            <w:tcBorders>
              <w:bottom w:val="single" w:sz="8" w:space="0" w:color="auto"/>
            </w:tcBorders>
            <w:vAlign w:val="center"/>
          </w:tcPr>
          <w:p w14:paraId="22FFE160" w14:textId="77777777" w:rsidR="0051039D" w:rsidRPr="00B11F3B" w:rsidRDefault="0051039D" w:rsidP="0051039D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00" w:type="dxa"/>
            <w:gridSpan w:val="2"/>
            <w:vAlign w:val="center"/>
          </w:tcPr>
          <w:p w14:paraId="4D75E628" w14:textId="77777777" w:rsidR="0051039D" w:rsidRPr="00B11F3B" w:rsidRDefault="0051039D" w:rsidP="0051039D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lang w:val="ru-RU"/>
              </w:rPr>
            </w:pPr>
            <w:r>
              <w:rPr>
                <w:rFonts w:ascii="Sylfaen" w:hAnsi="Sylfaen"/>
                <w:color w:val="000000"/>
                <w:sz w:val="14"/>
                <w:lang w:val="ru-RU"/>
              </w:rPr>
              <w:t>1</w:t>
            </w:r>
          </w:p>
        </w:tc>
        <w:tc>
          <w:tcPr>
            <w:tcW w:w="1267" w:type="dxa"/>
            <w:gridSpan w:val="3"/>
            <w:tcBorders>
              <w:bottom w:val="single" w:sz="8" w:space="0" w:color="auto"/>
            </w:tcBorders>
            <w:vAlign w:val="center"/>
          </w:tcPr>
          <w:p w14:paraId="3F0B74E8" w14:textId="77777777" w:rsidR="0051039D" w:rsidRDefault="0051039D" w:rsidP="0051039D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3590C318" w14:textId="77777777" w:rsidR="0051039D" w:rsidRDefault="0051039D" w:rsidP="0051039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0D994F41" w14:textId="77777777" w:rsidR="0051039D" w:rsidRDefault="0051039D" w:rsidP="0051039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4D823ACB" w14:textId="77777777" w:rsidR="0051039D" w:rsidRDefault="0051039D" w:rsidP="0051039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  <w:lang w:val="ru-RU"/>
              </w:rPr>
            </w:pPr>
          </w:p>
          <w:p w14:paraId="181650D8" w14:textId="09C28960" w:rsidR="0051039D" w:rsidRPr="00D06B8A" w:rsidRDefault="007413E5" w:rsidP="0051039D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bCs/>
                <w:sz w:val="14"/>
                <w:szCs w:val="16"/>
              </w:rPr>
            </w:pPr>
            <w:r>
              <w:rPr>
                <w:rFonts w:ascii="Sylfaen" w:hAnsi="Sylfaen"/>
                <w:bCs/>
                <w:sz w:val="14"/>
                <w:szCs w:val="16"/>
              </w:rPr>
              <w:t>3 651 200</w:t>
            </w:r>
          </w:p>
        </w:tc>
        <w:tc>
          <w:tcPr>
            <w:tcW w:w="1165" w:type="dxa"/>
            <w:gridSpan w:val="6"/>
            <w:vAlign w:val="bottom"/>
          </w:tcPr>
          <w:p w14:paraId="2B2832CE" w14:textId="1397DC12" w:rsidR="0051039D" w:rsidRPr="00D06B8A" w:rsidRDefault="00D06B8A" w:rsidP="0051039D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</w:rPr>
            </w:pPr>
            <w:r>
              <w:rPr>
                <w:rFonts w:ascii="Sylfaen" w:hAnsi="Sylfaen"/>
                <w:bCs/>
                <w:sz w:val="14"/>
                <w:szCs w:val="16"/>
              </w:rPr>
              <w:t xml:space="preserve">3 </w:t>
            </w:r>
            <w:r w:rsidR="007413E5">
              <w:rPr>
                <w:rFonts w:ascii="Sylfaen" w:hAnsi="Sylfaen"/>
                <w:bCs/>
                <w:sz w:val="14"/>
                <w:szCs w:val="16"/>
              </w:rPr>
              <w:t>651</w:t>
            </w:r>
            <w:r>
              <w:rPr>
                <w:rFonts w:ascii="Sylfaen" w:hAnsi="Sylfaen"/>
                <w:bCs/>
                <w:sz w:val="14"/>
                <w:szCs w:val="16"/>
              </w:rPr>
              <w:t xml:space="preserve"> </w:t>
            </w:r>
            <w:r w:rsidR="007413E5">
              <w:rPr>
                <w:rFonts w:ascii="Sylfaen" w:hAnsi="Sylfaen"/>
                <w:bCs/>
                <w:sz w:val="14"/>
                <w:szCs w:val="16"/>
              </w:rPr>
              <w:t>2</w:t>
            </w:r>
            <w:r>
              <w:rPr>
                <w:rFonts w:ascii="Sylfaen" w:hAnsi="Sylfaen"/>
                <w:bCs/>
                <w:sz w:val="14"/>
                <w:szCs w:val="16"/>
              </w:rPr>
              <w:t>00</w:t>
            </w:r>
          </w:p>
        </w:tc>
        <w:tc>
          <w:tcPr>
            <w:tcW w:w="1906" w:type="dxa"/>
            <w:gridSpan w:val="10"/>
            <w:tcBorders>
              <w:bottom w:val="single" w:sz="4" w:space="0" w:color="auto"/>
            </w:tcBorders>
          </w:tcPr>
          <w:p w14:paraId="4031D57D" w14:textId="23DA78CE" w:rsidR="0051039D" w:rsidRPr="00C15E7C" w:rsidRDefault="0051039D" w:rsidP="0051039D">
            <w:pPr>
              <w:pStyle w:val="HTMLPreformatted"/>
              <w:spacing w:before="100" w:beforeAutospacing="1" w:after="100" w:afterAutospacing="1"/>
              <w:rPr>
                <w:rFonts w:ascii="GHEA Grapalat" w:hAnsi="GHEA Grapalat"/>
                <w:color w:val="1F1F1F"/>
                <w:sz w:val="16"/>
                <w:szCs w:val="16"/>
              </w:rPr>
            </w:pP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В рамках учебно-тренировочных сборов </w:t>
            </w:r>
            <w:r w:rsidR="00B162C7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молодежной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сборной по </w:t>
            </w:r>
            <w:r w:rsidR="00B162C7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греко-римской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борьбе ОО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О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«Федерация борьбы Армении» предусмотрено размещение </w:t>
            </w:r>
            <w:r w:rsidR="00D06B8A" w:rsidRPr="00D06B8A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1</w:t>
            </w:r>
            <w:r w:rsidR="00B162C7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4</w:t>
            </w:r>
            <w:r w:rsidR="00D06B8A" w:rsidRPr="00D06B8A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человек в гостиничном корпусе сроком на </w:t>
            </w:r>
            <w:r w:rsidR="00B162C7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9</w:t>
            </w:r>
            <w:r w:rsidR="007413E5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дней. Номера должны быть комфортабельным, с системой охлаждения и отопления, соответствовать санитарным нормам, иметь круглосуточную подачу горячей и холодной воды. Трехразовое питание для </w:t>
            </w:r>
            <w:r w:rsidR="00B162C7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14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человек. Доступ в Интернет: высокоскоростной интернет, </w:t>
            </w:r>
            <w:proofErr w:type="spellStart"/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Wi</w:t>
            </w:r>
            <w:proofErr w:type="spellEnd"/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-Fi в номерах. Борцовский зал на 3 ковра, соответствующий международным стандартам, позволяющий одновременно тренироваться 50 спортсменам. Включает в себя залы для фитнеса, игр, сауну, бассейн, расположенный на высоте 900-1100 м над уровнем моря в городе 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Ереван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. Время работы: по взаимной договоренности между гостиничным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lastRenderedPageBreak/>
              <w:t>комплексом и заказчиком.</w:t>
            </w:r>
          </w:p>
        </w:tc>
        <w:tc>
          <w:tcPr>
            <w:tcW w:w="1795" w:type="dxa"/>
            <w:gridSpan w:val="4"/>
            <w:tcBorders>
              <w:bottom w:val="single" w:sz="4" w:space="0" w:color="auto"/>
            </w:tcBorders>
          </w:tcPr>
          <w:p w14:paraId="52D7EF48" w14:textId="58F23CDE" w:rsidR="0051039D" w:rsidRPr="00C15E7C" w:rsidRDefault="0051039D" w:rsidP="0051039D">
            <w:pPr>
              <w:pStyle w:val="HTMLPreformatted"/>
              <w:spacing w:before="100" w:beforeAutospacing="1" w:after="100" w:afterAutospacing="1"/>
              <w:rPr>
                <w:rFonts w:ascii="GHEA Grapalat" w:hAnsi="GHEA Grapalat"/>
                <w:color w:val="1F1F1F"/>
                <w:sz w:val="16"/>
                <w:szCs w:val="16"/>
              </w:rPr>
            </w:pP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lastRenderedPageBreak/>
              <w:t xml:space="preserve">В рамках учебно-тренировочных сборов </w:t>
            </w:r>
            <w:r w:rsidR="00B84EFE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молодежной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сборной по </w:t>
            </w:r>
            <w:r w:rsidR="00B84EFE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греко-римской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борьбе ОО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О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«Федерация борьбы Армении» предусмотрено размещение </w:t>
            </w:r>
            <w:r w:rsidR="00D06B8A" w:rsidRPr="00D06B8A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1</w:t>
            </w:r>
            <w:r w:rsidR="00B84EFE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4</w:t>
            </w:r>
            <w:r w:rsidR="00D06B8A" w:rsidRPr="00D06B8A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человек в гостиничном корпусе сроком на </w:t>
            </w:r>
            <w:r w:rsidR="00B84EFE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9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дней. Номера должны быть комфортабельным, с системой охлаждения и отопления, соответствовать санитарным нормам, иметь круглосуточную подачу горячей и холодной воды. Трехразовое питание для </w:t>
            </w:r>
            <w:r w:rsidR="00D06B8A" w:rsidRPr="00D042F3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1</w:t>
            </w:r>
            <w:r w:rsidR="00B84EFE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4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 человек. Доступ в Интернет: высокоскоростной интернет, </w:t>
            </w:r>
            <w:proofErr w:type="spellStart"/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Wi</w:t>
            </w:r>
            <w:proofErr w:type="spellEnd"/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-Fi в номерах. Борцовский зал на 3 ковра, соответствующий международным стандартам, позволяющий одновременно тренироваться 50 спортсменам. Включает в себя залы для фитнеса, игр, сауну, бассейн, расположенный на высоте 900-1100 м над уровнем моря в городе </w:t>
            </w:r>
            <w:r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>Ереван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t xml:space="preserve">. Время работы: по взаимной договоренности </w:t>
            </w:r>
            <w:r w:rsidRPr="003A60FB">
              <w:rPr>
                <w:rStyle w:val="y2iqfc"/>
                <w:rFonts w:ascii="GHEA Grapalat" w:hAnsi="GHEA Grapalat"/>
                <w:color w:val="1F1F1F"/>
                <w:sz w:val="16"/>
                <w:szCs w:val="16"/>
              </w:rPr>
              <w:lastRenderedPageBreak/>
              <w:t>между гостиничным комплексом и заказчиком.</w:t>
            </w:r>
          </w:p>
        </w:tc>
      </w:tr>
      <w:tr w:rsidR="00D06B8A" w:rsidRPr="00B162C7" w14:paraId="70CDE7FD" w14:textId="77777777" w:rsidTr="00B162C7">
        <w:trPr>
          <w:gridAfter w:val="3"/>
          <w:wAfter w:w="658" w:type="dxa"/>
          <w:trHeight w:val="169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3C5DAD4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D06B8A" w:rsidRPr="00B162C7" w14:paraId="73B44621" w14:textId="77777777" w:rsidTr="00B162C7">
        <w:trPr>
          <w:gridAfter w:val="3"/>
          <w:wAfter w:w="658" w:type="dxa"/>
          <w:trHeight w:val="137"/>
          <w:jc w:val="center"/>
        </w:trPr>
        <w:tc>
          <w:tcPr>
            <w:tcW w:w="4595" w:type="dxa"/>
            <w:gridSpan w:val="8"/>
            <w:tcBorders>
              <w:bottom w:val="single" w:sz="8" w:space="0" w:color="auto"/>
            </w:tcBorders>
            <w:vAlign w:val="center"/>
          </w:tcPr>
          <w:p w14:paraId="2649DBA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Обоснование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выбора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процедуры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6452" w:type="dxa"/>
            <w:gridSpan w:val="23"/>
            <w:tcBorders>
              <w:bottom w:val="single" w:sz="8" w:space="0" w:color="auto"/>
            </w:tcBorders>
            <w:vAlign w:val="center"/>
          </w:tcPr>
          <w:p w14:paraId="7A7B9FF4" w14:textId="77777777" w:rsidR="001F35C1" w:rsidRPr="00BA2B70" w:rsidRDefault="001F35C1" w:rsidP="00470421">
            <w:pPr>
              <w:pStyle w:val="HTMLPreformatted"/>
              <w:rPr>
                <w:rFonts w:ascii="GHEA Grapalat" w:hAnsi="GHEA Grapalat"/>
                <w:color w:val="1F1F1F"/>
                <w:sz w:val="14"/>
                <w:szCs w:val="14"/>
              </w:rPr>
            </w:pPr>
            <w:r w:rsidRPr="003A60FB">
              <w:rPr>
                <w:rStyle w:val="y2iqfc"/>
                <w:rFonts w:ascii="GHEA Grapalat" w:hAnsi="GHEA Grapalat"/>
                <w:color w:val="1F1F1F"/>
                <w:sz w:val="14"/>
                <w:szCs w:val="14"/>
              </w:rPr>
              <w:t>Статья 23, часть 1, пункт 4 Закона РА «О закупках», подпункт 1 пункта 23 Порядка организации процесса закупок, утвержденного постановлением Правительства РА № 526-Н от 4 мая 2017 года</w:t>
            </w:r>
            <w:r w:rsidRPr="00BA2B70">
              <w:rPr>
                <w:rStyle w:val="y2iqfc"/>
                <w:rFonts w:ascii="GHEA Grapalat" w:hAnsi="GHEA Grapalat"/>
                <w:color w:val="1F1F1F"/>
                <w:sz w:val="14"/>
                <w:szCs w:val="14"/>
              </w:rPr>
              <w:t>.</w:t>
            </w:r>
          </w:p>
        </w:tc>
      </w:tr>
      <w:tr w:rsidR="00D06B8A" w:rsidRPr="00B162C7" w14:paraId="4223278D" w14:textId="77777777" w:rsidTr="00B162C7">
        <w:trPr>
          <w:gridAfter w:val="3"/>
          <w:wAfter w:w="658" w:type="dxa"/>
          <w:trHeight w:val="196"/>
          <w:jc w:val="center"/>
        </w:trPr>
        <w:tc>
          <w:tcPr>
            <w:tcW w:w="1104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5F34EC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B162C7" w14:paraId="7C951F67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8" w:type="dxa"/>
          <w:trHeight w:val="196"/>
          <w:jc w:val="center"/>
        </w:trPr>
        <w:tc>
          <w:tcPr>
            <w:tcW w:w="1104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9B12995" w14:textId="77777777" w:rsidR="001F35C1" w:rsidRPr="00C15E7C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21CC5C2E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8" w:type="dxa"/>
          <w:trHeight w:val="155"/>
          <w:jc w:val="center"/>
        </w:trPr>
        <w:tc>
          <w:tcPr>
            <w:tcW w:w="735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B04B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69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23372" w14:textId="385A2FBC" w:rsidR="001F35C1" w:rsidRPr="00BA2B70" w:rsidRDefault="00B84EFE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="001F35C1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  <w:r w:rsidR="001F35C1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D06B8A" w:rsidRPr="00B162C7" w14:paraId="79D03C5A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8" w:type="dxa"/>
          <w:trHeight w:val="164"/>
          <w:jc w:val="center"/>
        </w:trPr>
        <w:tc>
          <w:tcPr>
            <w:tcW w:w="622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F91A4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1C2396">
              <w:rPr>
                <w:rFonts w:ascii="GHEA Grapalat" w:hAnsi="GHEA Grapalat"/>
                <w:b/>
                <w:sz w:val="14"/>
                <w:szCs w:val="14"/>
                <w:vertAlign w:val="superscript"/>
              </w:rPr>
              <w:footnoteReference w:id="8"/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270F5" w14:textId="585FF1FA" w:rsidR="001F35C1" w:rsidRPr="001F35C1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6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44C4F" w14:textId="578E5D96" w:rsidR="001F35C1" w:rsidRPr="001F35C1" w:rsidRDefault="001F35C1" w:rsidP="001F35C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10B899A9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8" w:type="dxa"/>
          <w:trHeight w:val="92"/>
          <w:jc w:val="center"/>
        </w:trPr>
        <w:tc>
          <w:tcPr>
            <w:tcW w:w="622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837B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F2ED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…</w:t>
            </w:r>
          </w:p>
        </w:tc>
        <w:tc>
          <w:tcPr>
            <w:tcW w:w="36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4DE80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003F1D60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39" w:type="dxa"/>
          <w:trHeight w:val="47"/>
          <w:jc w:val="center"/>
        </w:trPr>
        <w:tc>
          <w:tcPr>
            <w:tcW w:w="622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EBB4F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разъяснений относительно приглашения</w:t>
            </w: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A805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B2356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Получения запроса</w:t>
            </w:r>
          </w:p>
        </w:tc>
        <w:tc>
          <w:tcPr>
            <w:tcW w:w="1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772E3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Разъяснения</w:t>
            </w:r>
          </w:p>
        </w:tc>
      </w:tr>
      <w:tr w:rsidR="00D06B8A" w:rsidRPr="001C2396" w14:paraId="1069F455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39" w:type="dxa"/>
          <w:trHeight w:val="47"/>
          <w:jc w:val="center"/>
        </w:trPr>
        <w:tc>
          <w:tcPr>
            <w:tcW w:w="6221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056941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CE4C4" w14:textId="77777777" w:rsidR="001F35C1" w:rsidRPr="00BA2B70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11F4F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AD929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725EBA5A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39" w:type="dxa"/>
          <w:trHeight w:val="155"/>
          <w:jc w:val="center"/>
        </w:trPr>
        <w:tc>
          <w:tcPr>
            <w:tcW w:w="6221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F0CB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785E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9867A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8C4B2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06B8A" w:rsidRPr="001C2396" w14:paraId="60986560" w14:textId="77777777" w:rsidTr="00B162C7">
        <w:trPr>
          <w:gridAfter w:val="3"/>
          <w:wAfter w:w="658" w:type="dxa"/>
          <w:trHeight w:val="54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371FF8C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B162C7" w14:paraId="09778E8A" w14:textId="77777777" w:rsidTr="00B162C7">
        <w:trPr>
          <w:gridAfter w:val="3"/>
          <w:wAfter w:w="658" w:type="dxa"/>
          <w:trHeight w:val="40"/>
          <w:jc w:val="center"/>
        </w:trPr>
        <w:tc>
          <w:tcPr>
            <w:tcW w:w="615" w:type="dxa"/>
            <w:vMerge w:val="restart"/>
            <w:vAlign w:val="center"/>
          </w:tcPr>
          <w:p w14:paraId="517607B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333" w:type="dxa"/>
            <w:gridSpan w:val="5"/>
            <w:vMerge w:val="restart"/>
            <w:vAlign w:val="center"/>
          </w:tcPr>
          <w:p w14:paraId="3812CA4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8099" w:type="dxa"/>
            <w:gridSpan w:val="25"/>
            <w:vAlign w:val="center"/>
          </w:tcPr>
          <w:p w14:paraId="43E6D49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Цена, представленная по заявке каждого участника </w:t>
            </w:r>
          </w:p>
        </w:tc>
      </w:tr>
      <w:tr w:rsidR="00D06B8A" w:rsidRPr="001C2396" w14:paraId="55B78ABC" w14:textId="77777777" w:rsidTr="00B162C7">
        <w:trPr>
          <w:gridAfter w:val="3"/>
          <w:wAfter w:w="658" w:type="dxa"/>
          <w:trHeight w:val="213"/>
          <w:jc w:val="center"/>
        </w:trPr>
        <w:tc>
          <w:tcPr>
            <w:tcW w:w="615" w:type="dxa"/>
            <w:vMerge/>
            <w:vAlign w:val="center"/>
          </w:tcPr>
          <w:p w14:paraId="4AA3EF2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333" w:type="dxa"/>
            <w:gridSpan w:val="5"/>
            <w:vMerge/>
            <w:vAlign w:val="center"/>
          </w:tcPr>
          <w:p w14:paraId="0E1A1BF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099" w:type="dxa"/>
            <w:gridSpan w:val="25"/>
            <w:vAlign w:val="center"/>
          </w:tcPr>
          <w:p w14:paraId="1AAF64B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06B8A" w:rsidRPr="001C2396" w14:paraId="3F2DEA54" w14:textId="77777777" w:rsidTr="00B162C7">
        <w:trPr>
          <w:gridAfter w:val="1"/>
          <w:wAfter w:w="597" w:type="dxa"/>
          <w:trHeight w:val="137"/>
          <w:jc w:val="center"/>
        </w:trPr>
        <w:tc>
          <w:tcPr>
            <w:tcW w:w="615" w:type="dxa"/>
            <w:vMerge/>
            <w:vAlign w:val="center"/>
          </w:tcPr>
          <w:p w14:paraId="7D52285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5"/>
            <w:vMerge/>
            <w:vAlign w:val="center"/>
          </w:tcPr>
          <w:p w14:paraId="53E337FF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9" w:type="dxa"/>
            <w:gridSpan w:val="5"/>
            <w:tcBorders>
              <w:bottom w:val="single" w:sz="8" w:space="0" w:color="auto"/>
            </w:tcBorders>
            <w:vAlign w:val="center"/>
          </w:tcPr>
          <w:p w14:paraId="4EE8251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без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НДС</w:t>
            </w:r>
          </w:p>
        </w:tc>
        <w:tc>
          <w:tcPr>
            <w:tcW w:w="2982" w:type="dxa"/>
            <w:gridSpan w:val="15"/>
            <w:tcBorders>
              <w:bottom w:val="single" w:sz="8" w:space="0" w:color="auto"/>
            </w:tcBorders>
            <w:vAlign w:val="center"/>
          </w:tcPr>
          <w:p w14:paraId="3AE42CC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39" w:type="dxa"/>
            <w:gridSpan w:val="7"/>
            <w:tcBorders>
              <w:bottom w:val="single" w:sz="8" w:space="0" w:color="auto"/>
            </w:tcBorders>
            <w:vAlign w:val="center"/>
          </w:tcPr>
          <w:p w14:paraId="5E96184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D06B8A" w:rsidRPr="001C2396" w14:paraId="4E674B31" w14:textId="77777777" w:rsidTr="00B162C7">
        <w:trPr>
          <w:gridAfter w:val="2"/>
          <w:wAfter w:w="639" w:type="dxa"/>
          <w:trHeight w:val="673"/>
          <w:jc w:val="center"/>
        </w:trPr>
        <w:tc>
          <w:tcPr>
            <w:tcW w:w="615" w:type="dxa"/>
            <w:vMerge/>
            <w:tcBorders>
              <w:bottom w:val="single" w:sz="8" w:space="0" w:color="auto"/>
            </w:tcBorders>
            <w:vAlign w:val="center"/>
          </w:tcPr>
          <w:p w14:paraId="5F837B7F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3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2258EF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5E9FBF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vAlign w:val="center"/>
          </w:tcPr>
          <w:p w14:paraId="7C74C81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vAlign w:val="center"/>
          </w:tcPr>
          <w:p w14:paraId="272DEB0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66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821" w:type="dxa"/>
            <w:gridSpan w:val="10"/>
            <w:tcBorders>
              <w:bottom w:val="single" w:sz="8" w:space="0" w:color="auto"/>
            </w:tcBorders>
            <w:vAlign w:val="center"/>
          </w:tcPr>
          <w:p w14:paraId="279D89E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vAlign w:val="center"/>
          </w:tcPr>
          <w:p w14:paraId="61C095D8" w14:textId="77777777" w:rsidR="001F35C1" w:rsidRPr="001C2396" w:rsidRDefault="001F35C1" w:rsidP="00D06B8A">
            <w:pPr>
              <w:widowControl w:val="0"/>
              <w:spacing w:before="100" w:beforeAutospacing="1" w:after="100" w:afterAutospacing="1"/>
              <w:ind w:left="-20" w:right="-201"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3441766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D06B8A" w:rsidRPr="001C2396" w14:paraId="23B6E7DF" w14:textId="77777777" w:rsidTr="00B162C7">
        <w:trPr>
          <w:gridAfter w:val="2"/>
          <w:wAfter w:w="639" w:type="dxa"/>
          <w:trHeight w:val="137"/>
          <w:jc w:val="center"/>
        </w:trPr>
        <w:tc>
          <w:tcPr>
            <w:tcW w:w="615" w:type="dxa"/>
            <w:tcBorders>
              <w:bottom w:val="single" w:sz="8" w:space="0" w:color="auto"/>
            </w:tcBorders>
          </w:tcPr>
          <w:p w14:paraId="6BBC7C7A" w14:textId="77777777" w:rsidR="001F35C1" w:rsidRPr="00FD3E08" w:rsidRDefault="001F35C1" w:rsidP="00470421">
            <w:pPr>
              <w:widowControl w:val="0"/>
              <w:spacing w:before="100" w:beforeAutospacing="1" w:after="100" w:afterAutospacing="1"/>
              <w:rPr>
                <w:rFonts w:ascii="Sylfaen" w:eastAsia="BatangChe" w:hAnsi="Sylfaen" w:cs="Sylfaen"/>
                <w:b/>
                <w:sz w:val="14"/>
                <w:szCs w:val="14"/>
              </w:rPr>
            </w:pPr>
            <w:proofErr w:type="spellStart"/>
            <w:proofErr w:type="gramStart"/>
            <w:r w:rsidRPr="00FD3E08">
              <w:rPr>
                <w:rFonts w:ascii="Sylfaen" w:eastAsia="BatangChe" w:hAnsi="Sylfaen" w:cs="Sylfaen"/>
                <w:b/>
                <w:sz w:val="14"/>
                <w:szCs w:val="14"/>
              </w:rPr>
              <w:t>Лот</w:t>
            </w:r>
            <w:proofErr w:type="spellEnd"/>
            <w:r w:rsidRPr="00FD3E08">
              <w:rPr>
                <w:rFonts w:ascii="Sylfaen" w:eastAsia="BatangChe" w:hAnsi="Sylfaen" w:cs="Sylfaen"/>
                <w:b/>
                <w:sz w:val="14"/>
                <w:szCs w:val="14"/>
              </w:rPr>
              <w:t xml:space="preserve">  1</w:t>
            </w:r>
            <w:proofErr w:type="gramEnd"/>
          </w:p>
        </w:tc>
        <w:tc>
          <w:tcPr>
            <w:tcW w:w="2333" w:type="dxa"/>
            <w:gridSpan w:val="5"/>
            <w:tcBorders>
              <w:bottom w:val="single" w:sz="8" w:space="0" w:color="auto"/>
            </w:tcBorders>
          </w:tcPr>
          <w:p w14:paraId="390040D1" w14:textId="499ACFA3" w:rsidR="001F35C1" w:rsidRPr="00C15E7C" w:rsidRDefault="001F35C1" w:rsidP="00470421">
            <w:pPr>
              <w:pStyle w:val="HTMLPreformatted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1F1F1F"/>
                <w:sz w:val="14"/>
                <w:szCs w:val="14"/>
              </w:rPr>
            </w:pPr>
            <w:r w:rsidRPr="00C15E7C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«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ОЛИМПАВАН</w:t>
            </w:r>
            <w:r w:rsidRPr="00C15E7C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»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 xml:space="preserve"> </w:t>
            </w:r>
            <w:r w:rsidR="006814CE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ОО</w:t>
            </w:r>
          </w:p>
          <w:p w14:paraId="59C36C5D" w14:textId="77777777" w:rsidR="001F35C1" w:rsidRPr="00C15E7C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39210ED7" w14:textId="7707AA83" w:rsidR="001F35C1" w:rsidRPr="00D06B8A" w:rsidRDefault="00B84EFE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06B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643 040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vAlign w:val="center"/>
          </w:tcPr>
          <w:p w14:paraId="44432CE4" w14:textId="42ECAE45" w:rsidR="001F35C1" w:rsidRPr="00D06B8A" w:rsidRDefault="00B84EFE" w:rsidP="00470421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szCs w:val="16"/>
              </w:rPr>
            </w:pPr>
            <w:r>
              <w:rPr>
                <w:rFonts w:ascii="Sylfaen" w:hAnsi="Sylfaen"/>
                <w:color w:val="000000"/>
                <w:sz w:val="14"/>
                <w:szCs w:val="16"/>
              </w:rPr>
              <w:t>410 760</w:t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vAlign w:val="center"/>
          </w:tcPr>
          <w:p w14:paraId="601DF80C" w14:textId="30D870A3" w:rsidR="001F35C1" w:rsidRPr="00D06B8A" w:rsidRDefault="00B84EFE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2 053 800</w:t>
            </w:r>
          </w:p>
        </w:tc>
        <w:tc>
          <w:tcPr>
            <w:tcW w:w="1821" w:type="dxa"/>
            <w:gridSpan w:val="10"/>
            <w:tcBorders>
              <w:bottom w:val="single" w:sz="8" w:space="0" w:color="auto"/>
            </w:tcBorders>
            <w:vAlign w:val="center"/>
          </w:tcPr>
          <w:p w14:paraId="78C1E0AA" w14:textId="62D1CA4B" w:rsidR="001F35C1" w:rsidRPr="00D06B8A" w:rsidRDefault="00B84EFE" w:rsidP="00470421">
            <w:pPr>
              <w:spacing w:before="100" w:beforeAutospacing="1" w:after="100" w:afterAutospacing="1"/>
              <w:jc w:val="center"/>
              <w:rPr>
                <w:rFonts w:ascii="Sylfaen" w:hAnsi="Sylfaen" w:cs="Calibri"/>
                <w:color w:val="000000"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2 053 800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vAlign w:val="center"/>
          </w:tcPr>
          <w:p w14:paraId="40D4C0B6" w14:textId="77777777" w:rsidR="001F35C1" w:rsidRPr="00794D3D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4"/>
                <w:szCs w:val="16"/>
              </w:rPr>
            </w:pP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3CF1CF9F" w14:textId="3994BECE" w:rsidR="001F35C1" w:rsidRPr="00D06B8A" w:rsidRDefault="00B84EFE" w:rsidP="00470421">
            <w:pPr>
              <w:spacing w:before="100" w:beforeAutospacing="1" w:after="100" w:afterAutospacing="1"/>
              <w:jc w:val="center"/>
              <w:rPr>
                <w:rFonts w:ascii="Sylfaen" w:hAnsi="Sylfaen"/>
                <w:color w:val="000000"/>
                <w:sz w:val="14"/>
                <w:szCs w:val="16"/>
              </w:rPr>
            </w:pPr>
            <w:r>
              <w:rPr>
                <w:rFonts w:ascii="Sylfaen" w:hAnsi="Sylfaen"/>
                <w:b/>
                <w:sz w:val="14"/>
                <w:szCs w:val="16"/>
              </w:rPr>
              <w:t>2 053 800</w:t>
            </w:r>
          </w:p>
        </w:tc>
      </w:tr>
      <w:tr w:rsidR="00D06B8A" w:rsidRPr="001C2396" w14:paraId="30313D38" w14:textId="77777777" w:rsidTr="00B162C7">
        <w:trPr>
          <w:gridAfter w:val="3"/>
          <w:wAfter w:w="658" w:type="dxa"/>
          <w:trHeight w:val="219"/>
          <w:jc w:val="center"/>
        </w:trPr>
        <w:tc>
          <w:tcPr>
            <w:tcW w:w="2329" w:type="dxa"/>
            <w:gridSpan w:val="5"/>
            <w:tcBorders>
              <w:bottom w:val="single" w:sz="8" w:space="0" w:color="auto"/>
            </w:tcBorders>
            <w:vAlign w:val="center"/>
          </w:tcPr>
          <w:p w14:paraId="3AEA191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18" w:type="dxa"/>
            <w:gridSpan w:val="26"/>
            <w:tcBorders>
              <w:bottom w:val="single" w:sz="8" w:space="0" w:color="auto"/>
            </w:tcBorders>
          </w:tcPr>
          <w:p w14:paraId="41D0B72F" w14:textId="77777777" w:rsidR="001F35C1" w:rsidRPr="001C2396" w:rsidRDefault="001F35C1" w:rsidP="0047042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</w:pPr>
            <w:r w:rsidRPr="001C2396"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  <w:t>.</w:t>
            </w:r>
          </w:p>
          <w:p w14:paraId="7F105246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/>
                <w:sz w:val="4"/>
                <w:szCs w:val="16"/>
                <w:lang w:val="ru-RU"/>
              </w:rPr>
            </w:pPr>
          </w:p>
        </w:tc>
      </w:tr>
      <w:tr w:rsidR="00D06B8A" w:rsidRPr="001C2396" w14:paraId="4A0AE644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6C06557F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284D07AB" w14:textId="77777777" w:rsidTr="00B162C7">
        <w:trPr>
          <w:gridAfter w:val="3"/>
          <w:wAfter w:w="658" w:type="dxa"/>
          <w:jc w:val="center"/>
        </w:trPr>
        <w:tc>
          <w:tcPr>
            <w:tcW w:w="11047" w:type="dxa"/>
            <w:gridSpan w:val="31"/>
            <w:tcBorders>
              <w:bottom w:val="single" w:sz="8" w:space="0" w:color="auto"/>
            </w:tcBorders>
            <w:vAlign w:val="center"/>
          </w:tcPr>
          <w:p w14:paraId="1F30A59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D06B8A" w:rsidRPr="00B162C7" w14:paraId="1C5ABB69" w14:textId="77777777" w:rsidTr="00B162C7">
        <w:trPr>
          <w:gridAfter w:val="3"/>
          <w:wAfter w:w="658" w:type="dxa"/>
          <w:jc w:val="center"/>
        </w:trPr>
        <w:tc>
          <w:tcPr>
            <w:tcW w:w="1044" w:type="dxa"/>
            <w:gridSpan w:val="2"/>
            <w:vMerge w:val="restart"/>
            <w:vAlign w:val="center"/>
          </w:tcPr>
          <w:p w14:paraId="2E2BE9F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4" w:type="dxa"/>
            <w:gridSpan w:val="2"/>
            <w:vMerge w:val="restart"/>
            <w:vAlign w:val="center"/>
          </w:tcPr>
          <w:p w14:paraId="65BC5198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224" w:hanging="55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proofErr w:type="gram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proofErr w:type="gramEnd"/>
          </w:p>
        </w:tc>
        <w:tc>
          <w:tcPr>
            <w:tcW w:w="8739" w:type="dxa"/>
            <w:gridSpan w:val="27"/>
            <w:tcBorders>
              <w:bottom w:val="single" w:sz="8" w:space="0" w:color="auto"/>
            </w:tcBorders>
            <w:vAlign w:val="center"/>
          </w:tcPr>
          <w:p w14:paraId="0493276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D06B8A" w:rsidRPr="001C2396" w14:paraId="1B747A77" w14:textId="77777777" w:rsidTr="00B162C7">
        <w:trPr>
          <w:trHeight w:val="6001"/>
          <w:jc w:val="center"/>
        </w:trPr>
        <w:tc>
          <w:tcPr>
            <w:tcW w:w="10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FD478B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6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5271E6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  <w:vAlign w:val="center"/>
          </w:tcPr>
          <w:p w14:paraId="78C72CA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vAlign w:val="center"/>
          </w:tcPr>
          <w:p w14:paraId="0C09535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vAlign w:val="center"/>
          </w:tcPr>
          <w:p w14:paraId="5CCF2BD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  <w:vAlign w:val="center"/>
          </w:tcPr>
          <w:p w14:paraId="12D28F6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Соответствие профессиональной деятельности предусм</w:t>
            </w:r>
            <w:r w:rsidRPr="001C2396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lastRenderedPageBreak/>
              <w:t>отренной по договору деятельности</w:t>
            </w:r>
          </w:p>
        </w:tc>
        <w:tc>
          <w:tcPr>
            <w:tcW w:w="585" w:type="dxa"/>
            <w:gridSpan w:val="7"/>
            <w:tcBorders>
              <w:bottom w:val="single" w:sz="8" w:space="0" w:color="auto"/>
            </w:tcBorders>
            <w:vAlign w:val="center"/>
          </w:tcPr>
          <w:p w14:paraId="32D4659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spellEnd"/>
          </w:p>
        </w:tc>
        <w:tc>
          <w:tcPr>
            <w:tcW w:w="1624" w:type="dxa"/>
            <w:gridSpan w:val="4"/>
            <w:tcBorders>
              <w:bottom w:val="single" w:sz="8" w:space="0" w:color="auto"/>
            </w:tcBorders>
            <w:vAlign w:val="center"/>
          </w:tcPr>
          <w:p w14:paraId="194B3A4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vAlign w:val="center"/>
          </w:tcPr>
          <w:p w14:paraId="7606EA5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Технические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0258E8D2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Трудовые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ресурсы</w:t>
            </w:r>
            <w:proofErr w:type="spellEnd"/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  <w:vAlign w:val="center"/>
          </w:tcPr>
          <w:p w14:paraId="27E8724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D06B8A" w:rsidRPr="001C2396" w14:paraId="3C418F1F" w14:textId="77777777" w:rsidTr="00B162C7">
        <w:trPr>
          <w:jc w:val="center"/>
        </w:trPr>
        <w:tc>
          <w:tcPr>
            <w:tcW w:w="1044" w:type="dxa"/>
            <w:gridSpan w:val="2"/>
            <w:tcBorders>
              <w:bottom w:val="single" w:sz="8" w:space="0" w:color="auto"/>
            </w:tcBorders>
          </w:tcPr>
          <w:p w14:paraId="5E8AF6F4" w14:textId="77777777" w:rsidR="001F35C1" w:rsidRPr="00FD3E08" w:rsidRDefault="001F35C1" w:rsidP="00470421">
            <w:pPr>
              <w:widowControl w:val="0"/>
              <w:spacing w:before="100" w:beforeAutospacing="1" w:after="100" w:afterAutospacing="1"/>
              <w:rPr>
                <w:rFonts w:ascii="Sylfaen" w:eastAsia="BatangChe" w:hAnsi="Sylfaen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</w:tcPr>
          <w:p w14:paraId="1430D2A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</w:tcPr>
          <w:p w14:paraId="300ED6C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4452059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</w:tcPr>
          <w:p w14:paraId="19ACD99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</w:tcPr>
          <w:p w14:paraId="1723E24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7"/>
            <w:tcBorders>
              <w:bottom w:val="single" w:sz="8" w:space="0" w:color="auto"/>
            </w:tcBorders>
          </w:tcPr>
          <w:p w14:paraId="56AD6E27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tcBorders>
              <w:bottom w:val="single" w:sz="8" w:space="0" w:color="auto"/>
            </w:tcBorders>
          </w:tcPr>
          <w:p w14:paraId="5667A14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</w:tcPr>
          <w:p w14:paraId="60A2720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</w:tcPr>
          <w:p w14:paraId="52FDB64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</w:tcPr>
          <w:p w14:paraId="6A46E16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1C2396" w14:paraId="37E2A387" w14:textId="77777777" w:rsidTr="00B162C7">
        <w:trPr>
          <w:trHeight w:val="142"/>
          <w:jc w:val="center"/>
        </w:trPr>
        <w:tc>
          <w:tcPr>
            <w:tcW w:w="1044" w:type="dxa"/>
            <w:gridSpan w:val="2"/>
            <w:tcBorders>
              <w:bottom w:val="single" w:sz="8" w:space="0" w:color="auto"/>
            </w:tcBorders>
          </w:tcPr>
          <w:p w14:paraId="3A1C7147" w14:textId="77777777" w:rsidR="001F35C1" w:rsidRPr="00FD3E08" w:rsidRDefault="001F35C1" w:rsidP="00470421">
            <w:pPr>
              <w:spacing w:before="100" w:beforeAutospacing="1" w:after="100" w:afterAutospacing="1"/>
              <w:rPr>
                <w:rFonts w:ascii="Sylfaen" w:hAnsi="Sylfaen"/>
                <w:sz w:val="14"/>
              </w:rPr>
            </w:pP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</w:tcPr>
          <w:p w14:paraId="7032828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</w:tcBorders>
          </w:tcPr>
          <w:p w14:paraId="5CC6C87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</w:tcPr>
          <w:p w14:paraId="510653E0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</w:tcPr>
          <w:p w14:paraId="7ACCAAD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" w:type="dxa"/>
            <w:gridSpan w:val="2"/>
            <w:tcBorders>
              <w:bottom w:val="single" w:sz="8" w:space="0" w:color="auto"/>
            </w:tcBorders>
          </w:tcPr>
          <w:p w14:paraId="18C3CF1B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7"/>
            <w:tcBorders>
              <w:bottom w:val="single" w:sz="8" w:space="0" w:color="auto"/>
            </w:tcBorders>
          </w:tcPr>
          <w:p w14:paraId="2AED0B2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4"/>
            <w:tcBorders>
              <w:bottom w:val="single" w:sz="8" w:space="0" w:color="auto"/>
            </w:tcBorders>
          </w:tcPr>
          <w:p w14:paraId="62D20141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</w:tcPr>
          <w:p w14:paraId="2D8700E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</w:tcPr>
          <w:p w14:paraId="2F3A025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9" w:type="dxa"/>
            <w:gridSpan w:val="2"/>
            <w:tcBorders>
              <w:bottom w:val="single" w:sz="8" w:space="0" w:color="auto"/>
            </w:tcBorders>
          </w:tcPr>
          <w:p w14:paraId="5F78C9C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B162C7" w14:paraId="0457C138" w14:textId="77777777" w:rsidTr="00B162C7">
        <w:trPr>
          <w:gridAfter w:val="3"/>
          <w:wAfter w:w="658" w:type="dxa"/>
          <w:trHeight w:val="344"/>
          <w:jc w:val="center"/>
        </w:trPr>
        <w:tc>
          <w:tcPr>
            <w:tcW w:w="2329" w:type="dxa"/>
            <w:gridSpan w:val="5"/>
            <w:vMerge w:val="restart"/>
            <w:vAlign w:val="center"/>
          </w:tcPr>
          <w:p w14:paraId="0CA834A8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18" w:type="dxa"/>
            <w:gridSpan w:val="26"/>
            <w:tcBorders>
              <w:bottom w:val="single" w:sz="8" w:space="0" w:color="auto"/>
            </w:tcBorders>
            <w:vAlign w:val="center"/>
          </w:tcPr>
          <w:p w14:paraId="2BF8D6DE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C2396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D06B8A" w:rsidRPr="00B162C7" w14:paraId="76AB283B" w14:textId="77777777" w:rsidTr="00B162C7">
        <w:trPr>
          <w:gridAfter w:val="3"/>
          <w:wAfter w:w="658" w:type="dxa"/>
          <w:trHeight w:val="344"/>
          <w:jc w:val="center"/>
        </w:trPr>
        <w:tc>
          <w:tcPr>
            <w:tcW w:w="232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59C2828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718" w:type="dxa"/>
            <w:gridSpan w:val="26"/>
            <w:tcBorders>
              <w:bottom w:val="single" w:sz="8" w:space="0" w:color="auto"/>
            </w:tcBorders>
            <w:vAlign w:val="center"/>
          </w:tcPr>
          <w:p w14:paraId="42BD63D1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B162C7" w14:paraId="112DBEDC" w14:textId="77777777" w:rsidTr="00B162C7">
        <w:trPr>
          <w:gridAfter w:val="3"/>
          <w:wAfter w:w="658" w:type="dxa"/>
          <w:trHeight w:val="289"/>
          <w:jc w:val="center"/>
        </w:trPr>
        <w:tc>
          <w:tcPr>
            <w:tcW w:w="1104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336170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750078D4" w14:textId="77777777" w:rsidTr="00B162C7">
        <w:trPr>
          <w:gridAfter w:val="4"/>
          <w:wAfter w:w="694" w:type="dxa"/>
          <w:trHeight w:val="346"/>
          <w:jc w:val="center"/>
        </w:trPr>
        <w:tc>
          <w:tcPr>
            <w:tcW w:w="4933" w:type="dxa"/>
            <w:gridSpan w:val="9"/>
            <w:tcBorders>
              <w:bottom w:val="single" w:sz="8" w:space="0" w:color="auto"/>
            </w:tcBorders>
            <w:vAlign w:val="center"/>
          </w:tcPr>
          <w:p w14:paraId="22FFC81A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Дата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определения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отобранного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участника</w:t>
            </w:r>
            <w:proofErr w:type="spellEnd"/>
          </w:p>
        </w:tc>
        <w:tc>
          <w:tcPr>
            <w:tcW w:w="6078" w:type="dxa"/>
            <w:gridSpan w:val="21"/>
            <w:tcBorders>
              <w:bottom w:val="single" w:sz="8" w:space="0" w:color="auto"/>
            </w:tcBorders>
            <w:vAlign w:val="center"/>
          </w:tcPr>
          <w:p w14:paraId="49AC608A" w14:textId="311DCF0F" w:rsidR="001F35C1" w:rsidRPr="001C2396" w:rsidRDefault="00B84EFE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  <w:r w:rsidR="001F35C1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 w:rsidR="001F35C1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</w:tr>
      <w:tr w:rsidR="00D06B8A" w:rsidRPr="001C2396" w14:paraId="64C213E5" w14:textId="77777777" w:rsidTr="00B162C7">
        <w:trPr>
          <w:gridAfter w:val="4"/>
          <w:wAfter w:w="694" w:type="dxa"/>
          <w:trHeight w:val="92"/>
          <w:jc w:val="center"/>
        </w:trPr>
        <w:tc>
          <w:tcPr>
            <w:tcW w:w="4933" w:type="dxa"/>
            <w:gridSpan w:val="9"/>
            <w:vMerge w:val="restart"/>
            <w:vAlign w:val="center"/>
          </w:tcPr>
          <w:p w14:paraId="2E285008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Период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ожидания</w:t>
            </w:r>
            <w:proofErr w:type="spellEnd"/>
          </w:p>
        </w:tc>
        <w:tc>
          <w:tcPr>
            <w:tcW w:w="3144" w:type="dxa"/>
            <w:gridSpan w:val="1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9315DA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293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28F5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D06B8A" w:rsidRPr="009D2AFA" w14:paraId="0C51F8B1" w14:textId="77777777" w:rsidTr="00B162C7">
        <w:trPr>
          <w:gridAfter w:val="4"/>
          <w:wAfter w:w="694" w:type="dxa"/>
          <w:trHeight w:val="92"/>
          <w:jc w:val="center"/>
        </w:trPr>
        <w:tc>
          <w:tcPr>
            <w:tcW w:w="4933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048230AE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3144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9239B0" w14:textId="77777777" w:rsidR="001F35C1" w:rsidRPr="0066498D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93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BBCA70" w14:textId="77777777" w:rsidR="001F35C1" w:rsidRPr="0066498D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B162C7" w14:paraId="03D56B26" w14:textId="77777777" w:rsidTr="00B162C7">
        <w:trPr>
          <w:gridAfter w:val="3"/>
          <w:wAfter w:w="658" w:type="dxa"/>
          <w:trHeight w:val="344"/>
          <w:jc w:val="center"/>
        </w:trPr>
        <w:tc>
          <w:tcPr>
            <w:tcW w:w="11047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3FBE5526" w14:textId="28310BBC" w:rsidR="001F35C1" w:rsidRPr="006814CE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Дата извещения отобранного участника о предложении относительно заключения договора   </w:t>
            </w:r>
            <w:r w:rsidR="006814C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7413E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  <w:r w:rsidR="006814CE" w:rsidRPr="006814C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3F0B7F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  <w:r w:rsidR="006814CE" w:rsidRPr="006814C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.2025</w:t>
            </w:r>
          </w:p>
        </w:tc>
      </w:tr>
      <w:tr w:rsidR="00D06B8A" w:rsidRPr="001C2396" w14:paraId="2C41FEC5" w14:textId="77777777" w:rsidTr="00B162C7">
        <w:trPr>
          <w:gridAfter w:val="4"/>
          <w:wAfter w:w="694" w:type="dxa"/>
          <w:trHeight w:val="176"/>
          <w:jc w:val="center"/>
        </w:trPr>
        <w:tc>
          <w:tcPr>
            <w:tcW w:w="4933" w:type="dxa"/>
            <w:gridSpan w:val="9"/>
            <w:vMerge w:val="restart"/>
            <w:vAlign w:val="center"/>
          </w:tcPr>
          <w:p w14:paraId="2D7C4A34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>подписанного  отобранным</w:t>
            </w:r>
            <w:proofErr w:type="gramEnd"/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 xml:space="preserve"> участником</w:t>
            </w:r>
          </w:p>
        </w:tc>
        <w:tc>
          <w:tcPr>
            <w:tcW w:w="6078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14:paraId="1437659D" w14:textId="3A31DE14" w:rsidR="001F35C1" w:rsidRPr="00E15E7F" w:rsidRDefault="00B84EFE" w:rsidP="00470421">
            <w:pPr>
              <w:tabs>
                <w:tab w:val="left" w:pos="2055"/>
              </w:tabs>
              <w:spacing w:before="100" w:beforeAutospacing="1" w:after="100" w:afterAutospacing="1"/>
              <w:rPr>
                <w:rFonts w:ascii="Sylfaen" w:hAnsi="Sylfaen"/>
                <w:sz w:val="14"/>
                <w:szCs w:val="16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.2026</w:t>
            </w:r>
          </w:p>
        </w:tc>
      </w:tr>
      <w:tr w:rsidR="00D06B8A" w:rsidRPr="001C2396" w14:paraId="440AB145" w14:textId="77777777" w:rsidTr="00B162C7">
        <w:trPr>
          <w:gridAfter w:val="4"/>
          <w:wAfter w:w="694" w:type="dxa"/>
          <w:trHeight w:val="143"/>
          <w:jc w:val="center"/>
        </w:trPr>
        <w:tc>
          <w:tcPr>
            <w:tcW w:w="4933" w:type="dxa"/>
            <w:gridSpan w:val="9"/>
            <w:vMerge/>
            <w:vAlign w:val="center"/>
          </w:tcPr>
          <w:p w14:paraId="7AD79106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078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7BA1" w14:textId="77777777" w:rsidR="001F35C1" w:rsidRPr="00E15E7F" w:rsidRDefault="001F35C1" w:rsidP="00470421">
            <w:pPr>
              <w:tabs>
                <w:tab w:val="left" w:pos="2055"/>
              </w:tabs>
              <w:spacing w:before="100" w:beforeAutospacing="1" w:after="100" w:afterAutospacing="1"/>
              <w:rPr>
                <w:rFonts w:ascii="Sylfaen" w:hAnsi="Sylfaen"/>
                <w:sz w:val="14"/>
                <w:szCs w:val="16"/>
              </w:rPr>
            </w:pPr>
          </w:p>
        </w:tc>
      </w:tr>
      <w:tr w:rsidR="00D06B8A" w:rsidRPr="001C2396" w14:paraId="5C815FBC" w14:textId="77777777" w:rsidTr="00B162C7">
        <w:trPr>
          <w:gridAfter w:val="4"/>
          <w:wAfter w:w="694" w:type="dxa"/>
          <w:trHeight w:val="173"/>
          <w:jc w:val="center"/>
        </w:trPr>
        <w:tc>
          <w:tcPr>
            <w:tcW w:w="4933" w:type="dxa"/>
            <w:gridSpan w:val="9"/>
            <w:vMerge/>
            <w:vAlign w:val="center"/>
          </w:tcPr>
          <w:p w14:paraId="693F7F7A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078" w:type="dxa"/>
            <w:gridSpan w:val="21"/>
            <w:tcBorders>
              <w:top w:val="single" w:sz="4" w:space="0" w:color="auto"/>
            </w:tcBorders>
          </w:tcPr>
          <w:p w14:paraId="440A5C3D" w14:textId="77777777" w:rsidR="001F35C1" w:rsidRPr="009D2AFA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sz w:val="14"/>
                <w:szCs w:val="27"/>
                <w:lang w:val="ru-RU"/>
              </w:rPr>
            </w:pPr>
          </w:p>
        </w:tc>
      </w:tr>
      <w:tr w:rsidR="00D06B8A" w:rsidRPr="001C2396" w14:paraId="59AD61D2" w14:textId="77777777" w:rsidTr="00B162C7">
        <w:trPr>
          <w:gridAfter w:val="4"/>
          <w:wAfter w:w="694" w:type="dxa"/>
          <w:trHeight w:val="178"/>
          <w:jc w:val="center"/>
        </w:trPr>
        <w:tc>
          <w:tcPr>
            <w:tcW w:w="4933" w:type="dxa"/>
            <w:gridSpan w:val="9"/>
            <w:vMerge w:val="restart"/>
            <w:vAlign w:val="center"/>
          </w:tcPr>
          <w:p w14:paraId="6A428563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 w:cs="Sylfaen"/>
                <w:b/>
                <w:sz w:val="16"/>
                <w:szCs w:val="14"/>
                <w:lang w:val="ru-RU"/>
              </w:rPr>
            </w:pPr>
            <w:r w:rsidRPr="001C2396">
              <w:rPr>
                <w:rFonts w:ascii="Sylfaen" w:hAnsi="Sylfaen"/>
                <w:b/>
                <w:sz w:val="16"/>
                <w:szCs w:val="14"/>
                <w:lang w:val="ru-RU"/>
              </w:rPr>
              <w:t>Дата подписания договора заказчиком</w:t>
            </w:r>
          </w:p>
        </w:tc>
        <w:tc>
          <w:tcPr>
            <w:tcW w:w="6078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14:paraId="15041BDB" w14:textId="77777777" w:rsidR="001F35C1" w:rsidRPr="00E15E7F" w:rsidRDefault="001F35C1" w:rsidP="00470421">
            <w:pPr>
              <w:tabs>
                <w:tab w:val="left" w:pos="2055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sz w:val="14"/>
                <w:szCs w:val="16"/>
              </w:rPr>
            </w:pPr>
          </w:p>
        </w:tc>
      </w:tr>
      <w:tr w:rsidR="00D06B8A" w:rsidRPr="001C2396" w14:paraId="0E7B8D2A" w14:textId="77777777" w:rsidTr="00B162C7">
        <w:trPr>
          <w:gridAfter w:val="4"/>
          <w:wAfter w:w="694" w:type="dxa"/>
          <w:trHeight w:val="178"/>
          <w:jc w:val="center"/>
        </w:trPr>
        <w:tc>
          <w:tcPr>
            <w:tcW w:w="4933" w:type="dxa"/>
            <w:gridSpan w:val="9"/>
            <w:vMerge/>
            <w:vAlign w:val="center"/>
          </w:tcPr>
          <w:p w14:paraId="6B8E9725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078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48D2" w14:textId="77777777" w:rsidR="001F35C1" w:rsidRPr="00E15E7F" w:rsidRDefault="001F35C1" w:rsidP="00470421">
            <w:pPr>
              <w:tabs>
                <w:tab w:val="left" w:pos="2055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sz w:val="14"/>
                <w:szCs w:val="16"/>
              </w:rPr>
            </w:pPr>
          </w:p>
        </w:tc>
      </w:tr>
      <w:tr w:rsidR="00D06B8A" w:rsidRPr="001C2396" w14:paraId="10EAF9C0" w14:textId="77777777" w:rsidTr="00B162C7">
        <w:trPr>
          <w:gridAfter w:val="4"/>
          <w:wAfter w:w="694" w:type="dxa"/>
          <w:trHeight w:val="169"/>
          <w:jc w:val="center"/>
        </w:trPr>
        <w:tc>
          <w:tcPr>
            <w:tcW w:w="4933" w:type="dxa"/>
            <w:gridSpan w:val="9"/>
            <w:vMerge/>
            <w:vAlign w:val="center"/>
          </w:tcPr>
          <w:p w14:paraId="34E334D0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Sylfaen" w:hAnsi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6078" w:type="dxa"/>
            <w:gridSpan w:val="21"/>
            <w:tcBorders>
              <w:top w:val="single" w:sz="4" w:space="0" w:color="auto"/>
            </w:tcBorders>
          </w:tcPr>
          <w:p w14:paraId="0B6DDE04" w14:textId="6D2D2AF4" w:rsidR="001F35C1" w:rsidRPr="009D2AFA" w:rsidRDefault="00B84EFE" w:rsidP="00470421">
            <w:pPr>
              <w:spacing w:before="100" w:beforeAutospacing="1" w:after="100" w:afterAutospacing="1"/>
              <w:rPr>
                <w:rFonts w:ascii="Sylfaen" w:hAnsi="Sylfaen" w:cs="Sylfaen"/>
                <w:sz w:val="14"/>
                <w:szCs w:val="27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.2026</w:t>
            </w:r>
          </w:p>
        </w:tc>
      </w:tr>
      <w:tr w:rsidR="00D06B8A" w:rsidRPr="001C2396" w14:paraId="2C40A3CB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217BFA5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562C6F9E" w14:textId="77777777" w:rsidTr="00B162C7">
        <w:trPr>
          <w:gridAfter w:val="3"/>
          <w:wAfter w:w="658" w:type="dxa"/>
          <w:jc w:val="center"/>
        </w:trPr>
        <w:tc>
          <w:tcPr>
            <w:tcW w:w="1044" w:type="dxa"/>
            <w:gridSpan w:val="2"/>
            <w:vMerge w:val="restart"/>
            <w:vAlign w:val="center"/>
          </w:tcPr>
          <w:p w14:paraId="46D86CB3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264" w:type="dxa"/>
            <w:gridSpan w:val="2"/>
            <w:vMerge w:val="restart"/>
            <w:vAlign w:val="center"/>
          </w:tcPr>
          <w:p w14:paraId="77CEF39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Отобранный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участни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</w:t>
            </w:r>
          </w:p>
        </w:tc>
        <w:tc>
          <w:tcPr>
            <w:tcW w:w="8739" w:type="dxa"/>
            <w:gridSpan w:val="27"/>
            <w:vAlign w:val="center"/>
          </w:tcPr>
          <w:p w14:paraId="59636BD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D06B8A" w:rsidRPr="001C2396" w14:paraId="4E496BD9" w14:textId="77777777" w:rsidTr="00B162C7">
        <w:trPr>
          <w:gridAfter w:val="2"/>
          <w:wAfter w:w="639" w:type="dxa"/>
          <w:trHeight w:val="237"/>
          <w:jc w:val="center"/>
        </w:trPr>
        <w:tc>
          <w:tcPr>
            <w:tcW w:w="1044" w:type="dxa"/>
            <w:gridSpan w:val="2"/>
            <w:vMerge/>
            <w:vAlign w:val="center"/>
          </w:tcPr>
          <w:p w14:paraId="01C2E4CE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14:paraId="2CD0759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5" w:type="dxa"/>
            <w:gridSpan w:val="5"/>
            <w:vMerge w:val="restart"/>
            <w:vAlign w:val="center"/>
          </w:tcPr>
          <w:p w14:paraId="543C425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288" w:type="dxa"/>
            <w:gridSpan w:val="5"/>
            <w:vMerge w:val="restart"/>
            <w:vAlign w:val="center"/>
          </w:tcPr>
          <w:p w14:paraId="26CA6A6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186" w:type="dxa"/>
            <w:gridSpan w:val="5"/>
            <w:vMerge w:val="restart"/>
            <w:vAlign w:val="center"/>
          </w:tcPr>
          <w:p w14:paraId="3E601CD3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711" w:type="dxa"/>
            <w:gridSpan w:val="6"/>
            <w:vMerge w:val="restart"/>
            <w:vAlign w:val="center"/>
          </w:tcPr>
          <w:p w14:paraId="083EA1B9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2948" w:type="dxa"/>
            <w:gridSpan w:val="7"/>
            <w:vAlign w:val="center"/>
          </w:tcPr>
          <w:p w14:paraId="65CEEC3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D06B8A" w:rsidRPr="001C2396" w14:paraId="3525C90D" w14:textId="77777777" w:rsidTr="00B162C7">
        <w:trPr>
          <w:gridAfter w:val="2"/>
          <w:wAfter w:w="639" w:type="dxa"/>
          <w:trHeight w:val="238"/>
          <w:jc w:val="center"/>
        </w:trPr>
        <w:tc>
          <w:tcPr>
            <w:tcW w:w="1044" w:type="dxa"/>
            <w:gridSpan w:val="2"/>
            <w:vMerge/>
            <w:vAlign w:val="center"/>
          </w:tcPr>
          <w:p w14:paraId="71BB4A8E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vMerge/>
            <w:vAlign w:val="center"/>
          </w:tcPr>
          <w:p w14:paraId="39282AE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5" w:type="dxa"/>
            <w:gridSpan w:val="5"/>
            <w:vMerge/>
            <w:vAlign w:val="center"/>
          </w:tcPr>
          <w:p w14:paraId="55031A1D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5"/>
            <w:vMerge/>
            <w:vAlign w:val="center"/>
          </w:tcPr>
          <w:p w14:paraId="730DB2D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5"/>
            <w:vMerge/>
            <w:vAlign w:val="center"/>
          </w:tcPr>
          <w:p w14:paraId="6F928F9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6"/>
            <w:vMerge/>
            <w:vAlign w:val="center"/>
          </w:tcPr>
          <w:p w14:paraId="649B5138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8" w:type="dxa"/>
            <w:gridSpan w:val="7"/>
            <w:vAlign w:val="center"/>
          </w:tcPr>
          <w:p w14:paraId="3587C88E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06B8A" w:rsidRPr="001C2396" w14:paraId="5C4E6885" w14:textId="77777777" w:rsidTr="00B162C7">
        <w:trPr>
          <w:gridAfter w:val="2"/>
          <w:wAfter w:w="639" w:type="dxa"/>
          <w:trHeight w:val="1330"/>
          <w:jc w:val="center"/>
        </w:trPr>
        <w:tc>
          <w:tcPr>
            <w:tcW w:w="104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59ECCEC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8281B01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2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5A0C1B6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33466D8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7C5A2C61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A65831F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tcBorders>
              <w:bottom w:val="single" w:sz="8" w:space="0" w:color="auto"/>
            </w:tcBorders>
            <w:vAlign w:val="center"/>
          </w:tcPr>
          <w:p w14:paraId="1363F5B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7" w:type="dxa"/>
            <w:gridSpan w:val="6"/>
            <w:tcBorders>
              <w:bottom w:val="single" w:sz="8" w:space="0" w:color="auto"/>
            </w:tcBorders>
            <w:vAlign w:val="center"/>
          </w:tcPr>
          <w:p w14:paraId="7CD6ECF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D06B8A" w:rsidRPr="00860B75" w14:paraId="15BFFFD9" w14:textId="77777777" w:rsidTr="00B162C7">
        <w:trPr>
          <w:gridAfter w:val="2"/>
          <w:wAfter w:w="639" w:type="dxa"/>
          <w:trHeight w:val="421"/>
          <w:jc w:val="center"/>
        </w:trPr>
        <w:tc>
          <w:tcPr>
            <w:tcW w:w="1044" w:type="dxa"/>
            <w:gridSpan w:val="2"/>
          </w:tcPr>
          <w:p w14:paraId="470CA296" w14:textId="77777777" w:rsidR="001F35C1" w:rsidRPr="00D74BD0" w:rsidRDefault="001F35C1" w:rsidP="00470421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14"/>
              </w:rPr>
              <w:t>1</w:t>
            </w:r>
          </w:p>
        </w:tc>
        <w:tc>
          <w:tcPr>
            <w:tcW w:w="1264" w:type="dxa"/>
            <w:gridSpan w:val="2"/>
          </w:tcPr>
          <w:p w14:paraId="4AC64063" w14:textId="12C92308" w:rsidR="001F35C1" w:rsidRPr="001F35C1" w:rsidRDefault="001F35C1" w:rsidP="00470421">
            <w:pPr>
              <w:pStyle w:val="HTMLPreformatted"/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color w:val="1F1F1F"/>
                <w:sz w:val="14"/>
                <w:szCs w:val="14"/>
              </w:rPr>
            </w:pPr>
            <w:r w:rsidRPr="00C15E7C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«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ОЛИПАВАН</w:t>
            </w:r>
            <w:r w:rsidRPr="00C15E7C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»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 xml:space="preserve"> </w:t>
            </w:r>
            <w:r w:rsidR="006814CE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</w:rPr>
              <w:t>ОО</w:t>
            </w:r>
          </w:p>
        </w:tc>
        <w:tc>
          <w:tcPr>
            <w:tcW w:w="2625" w:type="dxa"/>
            <w:gridSpan w:val="5"/>
            <w:vAlign w:val="center"/>
          </w:tcPr>
          <w:p w14:paraId="32A10562" w14:textId="261AFF44" w:rsidR="001F35C1" w:rsidRPr="00DA3D79" w:rsidRDefault="001F35C1" w:rsidP="00470421">
            <w:pPr>
              <w:spacing w:before="100" w:beforeAutospacing="1" w:after="100" w:afterAutospacing="1"/>
              <w:ind w:left="0" w:firstLine="0"/>
              <w:rPr>
                <w:lang w:val="ru-RU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ՀԸ</w:t>
            </w:r>
            <w:r w:rsidRPr="00C512D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Ֆ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  <w:r w:rsidRPr="00C512D5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ԾՁԲ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  <w:r w:rsidR="00B84EFE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/</w:t>
            </w:r>
            <w:r w:rsidR="00B84EFE">
              <w:rPr>
                <w:rFonts w:ascii="GHEA Grapalat" w:hAnsi="GHEA Grapalat"/>
                <w:b/>
                <w:sz w:val="18"/>
                <w:szCs w:val="18"/>
                <w:lang w:val="ru-RU"/>
              </w:rPr>
              <w:t>07</w:t>
            </w:r>
          </w:p>
        </w:tc>
        <w:tc>
          <w:tcPr>
            <w:tcW w:w="1288" w:type="dxa"/>
            <w:gridSpan w:val="5"/>
            <w:vAlign w:val="center"/>
          </w:tcPr>
          <w:p w14:paraId="66585E43" w14:textId="2438C3BD" w:rsidR="001F35C1" w:rsidRPr="001F35C1" w:rsidRDefault="00B84EFE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10</w:t>
            </w:r>
            <w:r w:rsidR="001F35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1F35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186" w:type="dxa"/>
            <w:gridSpan w:val="5"/>
            <w:vAlign w:val="center"/>
          </w:tcPr>
          <w:p w14:paraId="67250C20" w14:textId="2E508F83" w:rsidR="001F35C1" w:rsidRPr="001F35C1" w:rsidRDefault="00B84EFE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19</w:t>
            </w:r>
            <w:r w:rsidR="001F35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 w:rsidR="001F35C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711" w:type="dxa"/>
            <w:gridSpan w:val="6"/>
            <w:vAlign w:val="center"/>
          </w:tcPr>
          <w:p w14:paraId="134F1506" w14:textId="77777777" w:rsidR="001F35C1" w:rsidRPr="00451CE7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51" w:type="dxa"/>
            <w:vAlign w:val="center"/>
          </w:tcPr>
          <w:p w14:paraId="5BE64226" w14:textId="7449DF29" w:rsidR="001F35C1" w:rsidRPr="00D06B8A" w:rsidRDefault="00B84EFE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2 053 800</w:t>
            </w:r>
          </w:p>
        </w:tc>
        <w:tc>
          <w:tcPr>
            <w:tcW w:w="1897" w:type="dxa"/>
            <w:gridSpan w:val="6"/>
            <w:vAlign w:val="center"/>
          </w:tcPr>
          <w:p w14:paraId="2B8483C6" w14:textId="2D3FFE3F" w:rsidR="001F35C1" w:rsidRPr="00D06B8A" w:rsidRDefault="00B84EFE" w:rsidP="00470421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Arial"/>
                <w:bCs/>
                <w:sz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2 053 800</w:t>
            </w:r>
          </w:p>
        </w:tc>
      </w:tr>
      <w:tr w:rsidR="00D06B8A" w:rsidRPr="00B162C7" w14:paraId="48B7EAC1" w14:textId="77777777" w:rsidTr="00B162C7">
        <w:trPr>
          <w:gridAfter w:val="3"/>
          <w:wAfter w:w="658" w:type="dxa"/>
          <w:trHeight w:val="150"/>
          <w:jc w:val="center"/>
        </w:trPr>
        <w:tc>
          <w:tcPr>
            <w:tcW w:w="11047" w:type="dxa"/>
            <w:gridSpan w:val="31"/>
            <w:vAlign w:val="center"/>
          </w:tcPr>
          <w:p w14:paraId="01C6F52A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D06B8A" w:rsidRPr="00B162C7" w14:paraId="4E2811D9" w14:textId="77777777" w:rsidTr="00B162C7">
        <w:trPr>
          <w:gridAfter w:val="2"/>
          <w:wAfter w:w="639" w:type="dxa"/>
          <w:trHeight w:val="1348"/>
          <w:jc w:val="center"/>
        </w:trPr>
        <w:tc>
          <w:tcPr>
            <w:tcW w:w="1044" w:type="dxa"/>
            <w:gridSpan w:val="2"/>
            <w:tcBorders>
              <w:bottom w:val="single" w:sz="8" w:space="0" w:color="auto"/>
            </w:tcBorders>
            <w:vAlign w:val="center"/>
          </w:tcPr>
          <w:p w14:paraId="52B5C52E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vAlign w:val="center"/>
          </w:tcPr>
          <w:p w14:paraId="225A691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25" w:type="dxa"/>
            <w:gridSpan w:val="5"/>
            <w:tcBorders>
              <w:bottom w:val="single" w:sz="8" w:space="0" w:color="auto"/>
            </w:tcBorders>
            <w:vAlign w:val="center"/>
          </w:tcPr>
          <w:p w14:paraId="017ED9CC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618" w:type="dxa"/>
            <w:gridSpan w:val="14"/>
            <w:tcBorders>
              <w:bottom w:val="single" w:sz="8" w:space="0" w:color="auto"/>
            </w:tcBorders>
            <w:vAlign w:val="center"/>
          </w:tcPr>
          <w:p w14:paraId="7A76284B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432" w:type="dxa"/>
            <w:gridSpan w:val="6"/>
            <w:tcBorders>
              <w:bottom w:val="single" w:sz="8" w:space="0" w:color="auto"/>
            </w:tcBorders>
            <w:vAlign w:val="center"/>
          </w:tcPr>
          <w:p w14:paraId="21F4C680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466FE81A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УНН / Номер и серия паспорта</w:t>
            </w:r>
          </w:p>
        </w:tc>
      </w:tr>
      <w:tr w:rsidR="00D06B8A" w:rsidRPr="001C2396" w14:paraId="25E882D5" w14:textId="77777777" w:rsidTr="00B162C7">
        <w:trPr>
          <w:gridAfter w:val="2"/>
          <w:wAfter w:w="639" w:type="dxa"/>
          <w:trHeight w:val="155"/>
          <w:jc w:val="center"/>
        </w:trPr>
        <w:tc>
          <w:tcPr>
            <w:tcW w:w="1044" w:type="dxa"/>
            <w:gridSpan w:val="2"/>
          </w:tcPr>
          <w:p w14:paraId="72419AF4" w14:textId="77777777" w:rsidR="00B20DA6" w:rsidRPr="00D74BD0" w:rsidRDefault="00B20DA6" w:rsidP="00B20DA6">
            <w:pPr>
              <w:spacing w:before="100" w:beforeAutospacing="1" w:after="100" w:afterAutospacing="1"/>
              <w:ind w:left="0" w:firstLine="0"/>
              <w:jc w:val="center"/>
              <w:rPr>
                <w:rFonts w:ascii="Sylfaen" w:hAnsi="Sylfaen"/>
                <w:sz w:val="14"/>
              </w:rPr>
            </w:pPr>
            <w:r>
              <w:rPr>
                <w:rFonts w:ascii="Sylfaen" w:hAnsi="Sylfaen"/>
                <w:sz w:val="14"/>
              </w:rPr>
              <w:t>1</w:t>
            </w:r>
          </w:p>
        </w:tc>
        <w:tc>
          <w:tcPr>
            <w:tcW w:w="1264" w:type="dxa"/>
            <w:gridSpan w:val="2"/>
          </w:tcPr>
          <w:p w14:paraId="59E27CC6" w14:textId="238C990F" w:rsidR="00B20DA6" w:rsidRPr="0057364E" w:rsidRDefault="00B20DA6" w:rsidP="00B20DA6">
            <w:pPr>
              <w:tabs>
                <w:tab w:val="left" w:pos="2055"/>
              </w:tabs>
              <w:spacing w:before="100" w:beforeAutospacing="1" w:after="100" w:afterAutospacing="1"/>
              <w:ind w:left="0" w:firstLine="0"/>
              <w:rPr>
                <w:rFonts w:ascii="Sylfaen" w:hAnsi="Sylfaen"/>
                <w:sz w:val="14"/>
                <w:lang w:val="hy-AM"/>
              </w:rPr>
            </w:pPr>
            <w:r w:rsidRPr="00953082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>«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>ОЛИМПАВАН</w:t>
            </w:r>
            <w:r w:rsidRPr="00953082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>»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 xml:space="preserve"> </w:t>
            </w:r>
            <w:r w:rsidR="006814CE"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>О</w:t>
            </w:r>
            <w:r>
              <w:rPr>
                <w:rStyle w:val="y2iqfc"/>
                <w:rFonts w:ascii="GHEA Grapalat" w:hAnsi="GHEA Grapalat"/>
                <w:b/>
                <w:bCs/>
                <w:color w:val="1F1F1F"/>
                <w:sz w:val="14"/>
                <w:szCs w:val="14"/>
                <w:lang w:val="ru-RU"/>
              </w:rPr>
              <w:t>ОО</w:t>
            </w:r>
          </w:p>
        </w:tc>
        <w:tc>
          <w:tcPr>
            <w:tcW w:w="2625" w:type="dxa"/>
            <w:gridSpan w:val="5"/>
            <w:tcBorders>
              <w:bottom w:val="single" w:sz="8" w:space="0" w:color="auto"/>
            </w:tcBorders>
            <w:vAlign w:val="center"/>
          </w:tcPr>
          <w:p w14:paraId="60D9949D" w14:textId="21EA657D" w:rsidR="00B20DA6" w:rsidRPr="00B20DA6" w:rsidRDefault="00B20DA6" w:rsidP="00B20DA6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54"/>
              <w:jc w:val="center"/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</w:pPr>
            <w:r w:rsidRPr="002D705A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РА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, </w:t>
            </w:r>
            <w:r w:rsidRPr="002D705A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г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.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  <w:t>Ереван</w:t>
            </w:r>
            <w:r w:rsidRPr="00E15970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,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ru-RU"/>
              </w:rPr>
              <w:t xml:space="preserve">Микоян 51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 xml:space="preserve">+374 </w:t>
            </w:r>
            <w:r>
              <w:rPr>
                <w:rFonts w:ascii="GHEA Grapalat" w:hAnsi="GHEA Grapalat"/>
                <w:b/>
                <w:bCs/>
                <w:sz w:val="15"/>
                <w:szCs w:val="15"/>
                <w:lang w:val="en-US"/>
              </w:rPr>
              <w:t>11 808 808</w:t>
            </w:r>
          </w:p>
        </w:tc>
        <w:tc>
          <w:tcPr>
            <w:tcW w:w="2618" w:type="dxa"/>
            <w:gridSpan w:val="14"/>
            <w:tcBorders>
              <w:bottom w:val="single" w:sz="8" w:space="0" w:color="auto"/>
            </w:tcBorders>
            <w:vAlign w:val="center"/>
          </w:tcPr>
          <w:p w14:paraId="16273F54" w14:textId="625F8FE1" w:rsidR="00B20DA6" w:rsidRPr="001B2051" w:rsidRDefault="00B20DA6" w:rsidP="00B20DA6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olympavan@gmail.com</w:t>
            </w:r>
          </w:p>
        </w:tc>
        <w:tc>
          <w:tcPr>
            <w:tcW w:w="2432" w:type="dxa"/>
            <w:gridSpan w:val="6"/>
            <w:tcBorders>
              <w:bottom w:val="single" w:sz="8" w:space="0" w:color="auto"/>
            </w:tcBorders>
            <w:vAlign w:val="center"/>
          </w:tcPr>
          <w:p w14:paraId="071F9EBB" w14:textId="77777777" w:rsidR="00B20DA6" w:rsidRPr="00014D6D" w:rsidRDefault="00B20DA6" w:rsidP="00B20DA6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«ԱՐԴՇԻՆԲԱՆԿ» ՓԲԸ</w:t>
            </w:r>
          </w:p>
          <w:p w14:paraId="6319264D" w14:textId="77777777" w:rsidR="00B20DA6" w:rsidRPr="00014D6D" w:rsidRDefault="00B20DA6" w:rsidP="00B20DA6">
            <w:pPr>
              <w:pStyle w:val="TableParagraph"/>
              <w:tabs>
                <w:tab w:val="left" w:pos="3978"/>
                <w:tab w:val="left" w:pos="4037"/>
              </w:tabs>
              <w:spacing w:before="1"/>
              <w:ind w:right="37"/>
              <w:jc w:val="center"/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</w:pPr>
            <w:r w:rsidRPr="00014D6D">
              <w:rPr>
                <w:rFonts w:ascii="GHEA Grapalat" w:hAnsi="GHEA Grapalat"/>
                <w:b/>
                <w:bCs/>
                <w:sz w:val="13"/>
                <w:szCs w:val="13"/>
                <w:lang w:val="hy-AM"/>
              </w:rPr>
              <w:t>Հ/Հ 2472302625910000</w:t>
            </w:r>
          </w:p>
          <w:p w14:paraId="1301E428" w14:textId="77777777" w:rsidR="00B20DA6" w:rsidRPr="001B2051" w:rsidRDefault="00B20DA6" w:rsidP="00B20DA6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  <w:lang w:val="ru-RU"/>
              </w:rPr>
            </w:pP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vAlign w:val="center"/>
          </w:tcPr>
          <w:p w14:paraId="4A9A8B8D" w14:textId="4E63C941" w:rsidR="00B20DA6" w:rsidRPr="001B2051" w:rsidRDefault="00B20DA6" w:rsidP="00B20DA6">
            <w:pPr>
              <w:tabs>
                <w:tab w:val="left" w:pos="1248"/>
              </w:tabs>
              <w:spacing w:before="100" w:beforeAutospacing="1" w:after="100" w:afterAutospacing="1"/>
              <w:ind w:left="0" w:firstLine="0"/>
              <w:jc w:val="center"/>
              <w:rPr>
                <w:rFonts w:ascii="Sylfaen" w:hAnsi="Sylfaen" w:cs="Sylfaen"/>
                <w:sz w:val="14"/>
                <w:szCs w:val="16"/>
                <w:lang w:val="ru-RU"/>
              </w:rPr>
            </w:pPr>
            <w:r w:rsidRPr="00014D6D">
              <w:rPr>
                <w:rFonts w:ascii="GHEA Grapalat" w:hAnsi="GHEA Grapalat"/>
                <w:b/>
                <w:bCs/>
                <w:sz w:val="15"/>
                <w:szCs w:val="15"/>
                <w:lang w:val="hy-AM"/>
              </w:rPr>
              <w:t>00125897</w:t>
            </w:r>
          </w:p>
        </w:tc>
      </w:tr>
      <w:tr w:rsidR="00D06B8A" w:rsidRPr="001C2396" w14:paraId="039898A6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63EFDA5A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4CD549DF" w14:textId="77777777" w:rsidTr="00B162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658" w:type="dxa"/>
          <w:trHeight w:val="200"/>
          <w:jc w:val="center"/>
        </w:trPr>
        <w:tc>
          <w:tcPr>
            <w:tcW w:w="21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4C5A4" w14:textId="77777777" w:rsidR="001F35C1" w:rsidRPr="001C2396" w:rsidRDefault="001F35C1" w:rsidP="00470421">
            <w:pPr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Иные сведения</w:t>
            </w:r>
          </w:p>
        </w:tc>
        <w:tc>
          <w:tcPr>
            <w:tcW w:w="88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ED3EE" w14:textId="77777777" w:rsidR="001F35C1" w:rsidRPr="001C2396" w:rsidRDefault="001F35C1" w:rsidP="0047042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/>
              <w:rPr>
                <w:rFonts w:ascii="Sylfaen" w:hAnsi="Sylfaen" w:cs="Courier New"/>
                <w:color w:val="202124"/>
                <w:sz w:val="42"/>
                <w:szCs w:val="42"/>
                <w:lang w:val="ru-RU"/>
              </w:rPr>
            </w:pPr>
            <w:proofErr w:type="gram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1C2396">
              <w:rPr>
                <w:rFonts w:ascii="GHEA Grapalat" w:hAnsi="GHEA Grapalat"/>
                <w:sz w:val="14"/>
                <w:szCs w:val="14"/>
                <w:lang w:val="ru-RU"/>
              </w:rPr>
              <w:t xml:space="preserve">: </w:t>
            </w:r>
            <w:r w:rsidRPr="001C2396">
              <w:rPr>
                <w:rFonts w:ascii="Sylfaen" w:hAnsi="Sylfaen"/>
                <w:sz w:val="18"/>
                <w:lang w:val="ru-RU"/>
              </w:rPr>
              <w:t xml:space="preserve"> </w:t>
            </w:r>
            <w:r>
              <w:rPr>
                <w:rFonts w:ascii="Sylfaen" w:hAnsi="Sylfaen" w:cs="Courier New"/>
                <w:color w:val="202124"/>
                <w:sz w:val="14"/>
                <w:szCs w:val="16"/>
                <w:lang w:val="ru-RU"/>
              </w:rPr>
              <w:t xml:space="preserve"> </w:t>
            </w:r>
            <w:proofErr w:type="gramEnd"/>
          </w:p>
        </w:tc>
      </w:tr>
      <w:tr w:rsidR="00D06B8A" w:rsidRPr="001C2396" w14:paraId="19DA0898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2D7FC5F5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B162C7" w14:paraId="6F73107C" w14:textId="77777777" w:rsidTr="00B162C7">
        <w:trPr>
          <w:gridAfter w:val="3"/>
          <w:wAfter w:w="658" w:type="dxa"/>
          <w:trHeight w:val="871"/>
          <w:jc w:val="center"/>
        </w:trPr>
        <w:tc>
          <w:tcPr>
            <w:tcW w:w="2177" w:type="dxa"/>
            <w:gridSpan w:val="3"/>
            <w:tcBorders>
              <w:bottom w:val="single" w:sz="8" w:space="0" w:color="auto"/>
            </w:tcBorders>
          </w:tcPr>
          <w:p w14:paraId="5C8878B9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70" w:type="dxa"/>
            <w:gridSpan w:val="28"/>
            <w:tcBorders>
              <w:bottom w:val="single" w:sz="8" w:space="0" w:color="auto"/>
            </w:tcBorders>
          </w:tcPr>
          <w:p w14:paraId="7A8C3250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>Обьявление</w:t>
            </w:r>
            <w:proofErr w:type="spellEnd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 </w:t>
            </w:r>
            <w:proofErr w:type="gram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было  </w:t>
            </w:r>
            <w:proofErr w:type="spellStart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>опубликованно</w:t>
            </w:r>
            <w:proofErr w:type="spellEnd"/>
            <w:proofErr w:type="gramEnd"/>
            <w:r w:rsidRPr="001C2396"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  <w:t xml:space="preserve">  на сайте</w:t>
            </w:r>
            <w:r w:rsidRPr="001C2396"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   </w:t>
            </w:r>
          </w:p>
        </w:tc>
      </w:tr>
      <w:tr w:rsidR="00D06B8A" w:rsidRPr="00B162C7" w14:paraId="0AD02C0D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2C4C54C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  <w:p w14:paraId="075CB674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5AB00935" w14:textId="77777777" w:rsidTr="00B162C7">
        <w:trPr>
          <w:gridAfter w:val="3"/>
          <w:wAfter w:w="658" w:type="dxa"/>
          <w:trHeight w:val="427"/>
          <w:jc w:val="center"/>
        </w:trPr>
        <w:tc>
          <w:tcPr>
            <w:tcW w:w="2177" w:type="dxa"/>
            <w:gridSpan w:val="3"/>
            <w:tcBorders>
              <w:bottom w:val="single" w:sz="8" w:space="0" w:color="auto"/>
            </w:tcBorders>
            <w:vAlign w:val="center"/>
          </w:tcPr>
          <w:p w14:paraId="6F36B321" w14:textId="77777777" w:rsidR="001F35C1" w:rsidRPr="001C2396" w:rsidRDefault="001F35C1" w:rsidP="0047042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предпринятых</w:t>
            </w:r>
            <w:proofErr w:type="gramEnd"/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в связи с этим действий</w:t>
            </w:r>
          </w:p>
        </w:tc>
        <w:tc>
          <w:tcPr>
            <w:tcW w:w="8870" w:type="dxa"/>
            <w:gridSpan w:val="28"/>
            <w:tcBorders>
              <w:bottom w:val="single" w:sz="8" w:space="0" w:color="auto"/>
            </w:tcBorders>
            <w:vAlign w:val="center"/>
          </w:tcPr>
          <w:p w14:paraId="2082F2F9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bCs/>
                <w:sz w:val="14"/>
                <w:szCs w:val="14"/>
              </w:rPr>
              <w:t>отсутствует</w:t>
            </w:r>
            <w:proofErr w:type="spellEnd"/>
          </w:p>
        </w:tc>
      </w:tr>
      <w:tr w:rsidR="00D06B8A" w:rsidRPr="001C2396" w14:paraId="690F60BA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5E0C6C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5DCFE136" w14:textId="77777777" w:rsidTr="00B162C7">
        <w:trPr>
          <w:gridAfter w:val="3"/>
          <w:wAfter w:w="658" w:type="dxa"/>
          <w:trHeight w:val="427"/>
          <w:jc w:val="center"/>
        </w:trPr>
        <w:tc>
          <w:tcPr>
            <w:tcW w:w="2177" w:type="dxa"/>
            <w:gridSpan w:val="3"/>
            <w:tcBorders>
              <w:bottom w:val="single" w:sz="8" w:space="0" w:color="auto"/>
            </w:tcBorders>
            <w:vAlign w:val="center"/>
          </w:tcPr>
          <w:p w14:paraId="0DFEA314" w14:textId="77777777" w:rsidR="001F35C1" w:rsidRPr="001C2396" w:rsidRDefault="001F35C1" w:rsidP="0047042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70" w:type="dxa"/>
            <w:gridSpan w:val="28"/>
            <w:tcBorders>
              <w:bottom w:val="single" w:sz="8" w:space="0" w:color="auto"/>
            </w:tcBorders>
            <w:vAlign w:val="center"/>
          </w:tcPr>
          <w:p w14:paraId="7CC2F221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proofErr w:type="spellStart"/>
            <w:r w:rsidRPr="001C2396">
              <w:rPr>
                <w:rFonts w:ascii="GHEA Grapalat" w:hAnsi="GHEA Grapalat"/>
                <w:b/>
                <w:bCs/>
                <w:sz w:val="14"/>
                <w:szCs w:val="14"/>
              </w:rPr>
              <w:t>отсутствует</w:t>
            </w:r>
            <w:proofErr w:type="spellEnd"/>
          </w:p>
        </w:tc>
      </w:tr>
      <w:tr w:rsidR="00D06B8A" w:rsidRPr="001C2396" w14:paraId="0D955306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0AFFACD0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D06B8A" w:rsidRPr="001C2396" w14:paraId="69904D19" w14:textId="77777777" w:rsidTr="00B162C7">
        <w:trPr>
          <w:gridAfter w:val="3"/>
          <w:wAfter w:w="658" w:type="dxa"/>
          <w:trHeight w:val="427"/>
          <w:jc w:val="center"/>
        </w:trPr>
        <w:tc>
          <w:tcPr>
            <w:tcW w:w="2177" w:type="dxa"/>
            <w:gridSpan w:val="3"/>
            <w:tcBorders>
              <w:bottom w:val="single" w:sz="8" w:space="0" w:color="auto"/>
            </w:tcBorders>
            <w:vAlign w:val="center"/>
          </w:tcPr>
          <w:p w14:paraId="349ECE25" w14:textId="77777777" w:rsidR="001F35C1" w:rsidRPr="001C2396" w:rsidRDefault="001F35C1" w:rsidP="0047042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1C239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C2396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870" w:type="dxa"/>
            <w:gridSpan w:val="28"/>
            <w:tcBorders>
              <w:bottom w:val="single" w:sz="8" w:space="0" w:color="auto"/>
            </w:tcBorders>
            <w:vAlign w:val="center"/>
          </w:tcPr>
          <w:p w14:paraId="4B57276D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6B8A" w:rsidRPr="001C2396" w14:paraId="478A9E46" w14:textId="77777777" w:rsidTr="00B162C7">
        <w:trPr>
          <w:gridAfter w:val="3"/>
          <w:wAfter w:w="658" w:type="dxa"/>
          <w:trHeight w:val="288"/>
          <w:jc w:val="center"/>
        </w:trPr>
        <w:tc>
          <w:tcPr>
            <w:tcW w:w="11047" w:type="dxa"/>
            <w:gridSpan w:val="31"/>
            <w:shd w:val="clear" w:color="auto" w:fill="99CCFF"/>
            <w:vAlign w:val="center"/>
          </w:tcPr>
          <w:p w14:paraId="5FEAA361" w14:textId="77777777" w:rsidR="001F35C1" w:rsidRPr="001C2396" w:rsidRDefault="001F35C1" w:rsidP="00470421">
            <w:pPr>
              <w:widowControl w:val="0"/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6B8A" w:rsidRPr="00B162C7" w14:paraId="4DBB7474" w14:textId="77777777" w:rsidTr="00B162C7">
        <w:trPr>
          <w:gridAfter w:val="3"/>
          <w:wAfter w:w="658" w:type="dxa"/>
          <w:trHeight w:val="227"/>
          <w:jc w:val="center"/>
        </w:trPr>
        <w:tc>
          <w:tcPr>
            <w:tcW w:w="11047" w:type="dxa"/>
            <w:gridSpan w:val="31"/>
            <w:vAlign w:val="center"/>
          </w:tcPr>
          <w:p w14:paraId="2BE6BBB2" w14:textId="77777777" w:rsidR="001F35C1" w:rsidRPr="001C2396" w:rsidRDefault="001F35C1" w:rsidP="0047042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C239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06B8A" w:rsidRPr="001C2396" w14:paraId="2E7A5CDA" w14:textId="77777777" w:rsidTr="00B162C7">
        <w:trPr>
          <w:gridAfter w:val="3"/>
          <w:wAfter w:w="658" w:type="dxa"/>
          <w:trHeight w:val="47"/>
          <w:jc w:val="center"/>
        </w:trPr>
        <w:tc>
          <w:tcPr>
            <w:tcW w:w="2948" w:type="dxa"/>
            <w:gridSpan w:val="6"/>
            <w:tcBorders>
              <w:bottom w:val="single" w:sz="8" w:space="0" w:color="auto"/>
            </w:tcBorders>
            <w:vAlign w:val="center"/>
          </w:tcPr>
          <w:p w14:paraId="2B6F6959" w14:textId="77777777" w:rsidR="001F35C1" w:rsidRPr="001C2396" w:rsidRDefault="001F35C1" w:rsidP="0047042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Имя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,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Фамилия</w:t>
            </w:r>
            <w:proofErr w:type="spellEnd"/>
          </w:p>
        </w:tc>
        <w:tc>
          <w:tcPr>
            <w:tcW w:w="4588" w:type="dxa"/>
            <w:gridSpan w:val="15"/>
            <w:tcBorders>
              <w:bottom w:val="single" w:sz="8" w:space="0" w:color="auto"/>
            </w:tcBorders>
            <w:vAlign w:val="center"/>
          </w:tcPr>
          <w:p w14:paraId="6C2941B0" w14:textId="77777777" w:rsidR="001F35C1" w:rsidRPr="001C2396" w:rsidRDefault="001F35C1" w:rsidP="0047042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Телефон</w:t>
            </w:r>
            <w:proofErr w:type="spellEnd"/>
          </w:p>
        </w:tc>
        <w:tc>
          <w:tcPr>
            <w:tcW w:w="3511" w:type="dxa"/>
            <w:gridSpan w:val="10"/>
            <w:tcBorders>
              <w:bottom w:val="single" w:sz="8" w:space="0" w:color="auto"/>
            </w:tcBorders>
            <w:vAlign w:val="center"/>
          </w:tcPr>
          <w:p w14:paraId="05C9EC49" w14:textId="77777777" w:rsidR="001F35C1" w:rsidRPr="001C2396" w:rsidRDefault="001F35C1" w:rsidP="00470421">
            <w:pPr>
              <w:shd w:val="clear" w:color="auto" w:fill="FFFFFF"/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Адрес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эл</w:t>
            </w:r>
            <w:proofErr w:type="spellEnd"/>
            <w:r w:rsidRPr="001C2396">
              <w:rPr>
                <w:rFonts w:ascii="Sylfaen" w:hAnsi="Sylfaen"/>
                <w:b/>
                <w:sz w:val="16"/>
                <w:szCs w:val="14"/>
              </w:rPr>
              <w:t xml:space="preserve">. </w:t>
            </w:r>
            <w:proofErr w:type="spellStart"/>
            <w:r w:rsidRPr="001C2396">
              <w:rPr>
                <w:rFonts w:ascii="Sylfaen" w:hAnsi="Sylfaen"/>
                <w:b/>
                <w:sz w:val="16"/>
                <w:szCs w:val="14"/>
              </w:rPr>
              <w:t>почты</w:t>
            </w:r>
            <w:proofErr w:type="spellEnd"/>
          </w:p>
        </w:tc>
      </w:tr>
      <w:tr w:rsidR="00D06B8A" w:rsidRPr="001C2396" w14:paraId="1FD8F163" w14:textId="77777777" w:rsidTr="00B162C7">
        <w:trPr>
          <w:gridAfter w:val="3"/>
          <w:wAfter w:w="658" w:type="dxa"/>
          <w:trHeight w:val="47"/>
          <w:jc w:val="center"/>
        </w:trPr>
        <w:tc>
          <w:tcPr>
            <w:tcW w:w="2948" w:type="dxa"/>
            <w:gridSpan w:val="6"/>
            <w:vAlign w:val="center"/>
          </w:tcPr>
          <w:p w14:paraId="2748D0BE" w14:textId="77777777" w:rsidR="001F35C1" w:rsidRPr="002125CC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Арайк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Багдадян</w:t>
            </w:r>
            <w:proofErr w:type="spellEnd"/>
          </w:p>
        </w:tc>
        <w:tc>
          <w:tcPr>
            <w:tcW w:w="4588" w:type="dxa"/>
            <w:gridSpan w:val="15"/>
            <w:vAlign w:val="center"/>
          </w:tcPr>
          <w:p w14:paraId="2F7CCFAF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r>
              <w:rPr>
                <w:rFonts w:ascii="GHEA Grapalat" w:eastAsia="Times New Roman" w:hAnsi="GHEA Grapalat" w:cs="GHEA Grapalat"/>
                <w:b/>
                <w:sz w:val="14"/>
                <w:szCs w:val="14"/>
                <w:lang w:eastAsia="ru-RU"/>
              </w:rPr>
              <w:t>+374 77 77 45 67</w:t>
            </w:r>
          </w:p>
        </w:tc>
        <w:tc>
          <w:tcPr>
            <w:tcW w:w="3511" w:type="dxa"/>
            <w:gridSpan w:val="10"/>
            <w:vAlign w:val="center"/>
          </w:tcPr>
          <w:p w14:paraId="62382B10" w14:textId="77777777" w:rsidR="001F35C1" w:rsidRPr="001C2396" w:rsidRDefault="001F35C1" w:rsidP="00470421">
            <w:pPr>
              <w:tabs>
                <w:tab w:val="left" w:pos="1248"/>
              </w:tabs>
              <w:spacing w:before="100" w:beforeAutospacing="1" w:after="100" w:afterAutospacing="1"/>
              <w:jc w:val="center"/>
              <w:rPr>
                <w:rFonts w:ascii="Sylfaen" w:hAnsi="Sylfaen"/>
                <w:b/>
                <w:bCs/>
                <w:sz w:val="16"/>
                <w:szCs w:val="14"/>
                <w:lang w:val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arm@uww.org</w:t>
            </w:r>
          </w:p>
        </w:tc>
      </w:tr>
    </w:tbl>
    <w:p w14:paraId="3128F62F" w14:textId="77777777" w:rsidR="001021B0" w:rsidRPr="001F35C1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ru-RU"/>
        </w:rPr>
      </w:pPr>
    </w:p>
    <w:sectPr w:rsidR="001021B0" w:rsidRPr="001F35C1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ECF3D" w14:textId="77777777" w:rsidR="0086773B" w:rsidRDefault="0086773B" w:rsidP="0022631D">
      <w:pPr>
        <w:spacing w:before="0" w:after="0"/>
      </w:pPr>
      <w:r>
        <w:separator/>
      </w:r>
    </w:p>
  </w:endnote>
  <w:endnote w:type="continuationSeparator" w:id="0">
    <w:p w14:paraId="36CF6CD8" w14:textId="77777777" w:rsidR="0086773B" w:rsidRDefault="0086773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20B0604020202020204"/>
    <w:charset w:val="00"/>
    <w:family w:val="auto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B0604020202020204"/>
    <w:charset w:val="00"/>
    <w:family w:val="modern"/>
    <w:notTrueType/>
    <w:pitch w:val="variable"/>
    <w:sig w:usb0="A00006AF" w:usb1="5000204B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3634" w14:textId="77777777" w:rsidR="0086773B" w:rsidRDefault="0086773B" w:rsidP="0022631D">
      <w:pPr>
        <w:spacing w:before="0" w:after="0"/>
      </w:pPr>
      <w:r>
        <w:separator/>
      </w:r>
    </w:p>
  </w:footnote>
  <w:footnote w:type="continuationSeparator" w:id="0">
    <w:p w14:paraId="7C3B7AA8" w14:textId="77777777" w:rsidR="0086773B" w:rsidRDefault="0086773B" w:rsidP="0022631D">
      <w:pPr>
        <w:spacing w:before="0" w:after="0"/>
      </w:pPr>
      <w:r>
        <w:continuationSeparator/>
      </w:r>
    </w:p>
  </w:footnote>
  <w:footnote w:id="1">
    <w:p w14:paraId="73E33F31" w14:textId="77777777" w:rsidR="00822A51" w:rsidRPr="00541A77" w:rsidRDefault="00822A5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822A51" w:rsidRPr="002D0BF6" w:rsidRDefault="00822A5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22A51" w:rsidRPr="002D0BF6" w:rsidRDefault="00822A5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162C7" w:rsidRPr="002D0BF6" w:rsidRDefault="00B162C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162C7" w:rsidRPr="002D0BF6" w:rsidRDefault="00B162C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162C7" w:rsidRPr="00871366" w:rsidRDefault="00B162C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162C7" w:rsidRPr="002D0BF6" w:rsidRDefault="00B162C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0B11E02" w14:textId="77777777" w:rsidR="001F35C1" w:rsidRPr="004C584B" w:rsidRDefault="001F35C1" w:rsidP="001F35C1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597FC4">
        <w:rPr>
          <w:rFonts w:ascii="GHEA Grapalat" w:hAnsi="GHEA Grapalat"/>
          <w:i/>
          <w:vertAlign w:val="superscript"/>
          <w:lang w:val="ru-RU"/>
        </w:rPr>
        <w:t xml:space="preserve">  </w:t>
      </w:r>
      <w:r w:rsidRPr="00597FC4">
        <w:rPr>
          <w:rFonts w:ascii="GHEA Grapalat" w:hAnsi="GHEA Grapalat"/>
          <w:i/>
          <w:lang w:val="ru-RU"/>
        </w:rPr>
        <w:t>Указываются даты всех изменений, внесенных в приглашение.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27050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2B0C"/>
    <w:rsid w:val="00004C6D"/>
    <w:rsid w:val="00011BCD"/>
    <w:rsid w:val="00012170"/>
    <w:rsid w:val="000144D4"/>
    <w:rsid w:val="00014D6D"/>
    <w:rsid w:val="000252A7"/>
    <w:rsid w:val="00031569"/>
    <w:rsid w:val="00044EA8"/>
    <w:rsid w:val="00046CCF"/>
    <w:rsid w:val="00047F87"/>
    <w:rsid w:val="00051ECE"/>
    <w:rsid w:val="00054469"/>
    <w:rsid w:val="00063B64"/>
    <w:rsid w:val="00065773"/>
    <w:rsid w:val="000677D0"/>
    <w:rsid w:val="000679C7"/>
    <w:rsid w:val="0007090E"/>
    <w:rsid w:val="00073D66"/>
    <w:rsid w:val="000809C0"/>
    <w:rsid w:val="0008587E"/>
    <w:rsid w:val="000A6248"/>
    <w:rsid w:val="000B0199"/>
    <w:rsid w:val="000D2B81"/>
    <w:rsid w:val="000E4FF1"/>
    <w:rsid w:val="000F090A"/>
    <w:rsid w:val="000F376D"/>
    <w:rsid w:val="001021B0"/>
    <w:rsid w:val="00130549"/>
    <w:rsid w:val="00131F46"/>
    <w:rsid w:val="0016423A"/>
    <w:rsid w:val="00172A44"/>
    <w:rsid w:val="0018422F"/>
    <w:rsid w:val="001A1999"/>
    <w:rsid w:val="001C1BE1"/>
    <w:rsid w:val="001E0091"/>
    <w:rsid w:val="001F0D96"/>
    <w:rsid w:val="001F35C1"/>
    <w:rsid w:val="0022631D"/>
    <w:rsid w:val="0022669E"/>
    <w:rsid w:val="00226E6D"/>
    <w:rsid w:val="00233EF1"/>
    <w:rsid w:val="002470E4"/>
    <w:rsid w:val="00260581"/>
    <w:rsid w:val="002676D4"/>
    <w:rsid w:val="00272D27"/>
    <w:rsid w:val="002744EB"/>
    <w:rsid w:val="00280FA8"/>
    <w:rsid w:val="00287497"/>
    <w:rsid w:val="002917F8"/>
    <w:rsid w:val="002932A0"/>
    <w:rsid w:val="00295B92"/>
    <w:rsid w:val="002B274E"/>
    <w:rsid w:val="002C4AD6"/>
    <w:rsid w:val="002D7B4B"/>
    <w:rsid w:val="002E4E6F"/>
    <w:rsid w:val="002F125C"/>
    <w:rsid w:val="002F16CC"/>
    <w:rsid w:val="002F1FEB"/>
    <w:rsid w:val="003304E8"/>
    <w:rsid w:val="00371B1D"/>
    <w:rsid w:val="00373BFB"/>
    <w:rsid w:val="00387236"/>
    <w:rsid w:val="00391F0C"/>
    <w:rsid w:val="00392B24"/>
    <w:rsid w:val="003A554F"/>
    <w:rsid w:val="003B2758"/>
    <w:rsid w:val="003C0687"/>
    <w:rsid w:val="003C13BC"/>
    <w:rsid w:val="003C66AA"/>
    <w:rsid w:val="003E3D40"/>
    <w:rsid w:val="003E6978"/>
    <w:rsid w:val="003F0B7F"/>
    <w:rsid w:val="00433E3C"/>
    <w:rsid w:val="00472069"/>
    <w:rsid w:val="00474C2F"/>
    <w:rsid w:val="004764CD"/>
    <w:rsid w:val="004875E0"/>
    <w:rsid w:val="0048787E"/>
    <w:rsid w:val="004D078F"/>
    <w:rsid w:val="004D774A"/>
    <w:rsid w:val="004E231A"/>
    <w:rsid w:val="004E30A9"/>
    <w:rsid w:val="004E376E"/>
    <w:rsid w:val="004F0C1D"/>
    <w:rsid w:val="00501B24"/>
    <w:rsid w:val="00503BCC"/>
    <w:rsid w:val="0051039D"/>
    <w:rsid w:val="0052242F"/>
    <w:rsid w:val="00526A2F"/>
    <w:rsid w:val="0053781D"/>
    <w:rsid w:val="00546023"/>
    <w:rsid w:val="00551514"/>
    <w:rsid w:val="0055215E"/>
    <w:rsid w:val="00554D87"/>
    <w:rsid w:val="005737F9"/>
    <w:rsid w:val="00577399"/>
    <w:rsid w:val="00595FFD"/>
    <w:rsid w:val="005D2672"/>
    <w:rsid w:val="005D5FBD"/>
    <w:rsid w:val="006061AF"/>
    <w:rsid w:val="00607C9A"/>
    <w:rsid w:val="00612702"/>
    <w:rsid w:val="0062040E"/>
    <w:rsid w:val="006335D3"/>
    <w:rsid w:val="006340BA"/>
    <w:rsid w:val="00646760"/>
    <w:rsid w:val="006519D8"/>
    <w:rsid w:val="006628F6"/>
    <w:rsid w:val="006814CE"/>
    <w:rsid w:val="00690ECB"/>
    <w:rsid w:val="00692CE5"/>
    <w:rsid w:val="006A38B4"/>
    <w:rsid w:val="006B0935"/>
    <w:rsid w:val="006B2E21"/>
    <w:rsid w:val="006C0266"/>
    <w:rsid w:val="006D5135"/>
    <w:rsid w:val="006E0D92"/>
    <w:rsid w:val="006E1A83"/>
    <w:rsid w:val="006E396B"/>
    <w:rsid w:val="006F2779"/>
    <w:rsid w:val="007060FC"/>
    <w:rsid w:val="0072187F"/>
    <w:rsid w:val="00721A88"/>
    <w:rsid w:val="00725E0C"/>
    <w:rsid w:val="0074123C"/>
    <w:rsid w:val="007413E5"/>
    <w:rsid w:val="007457A2"/>
    <w:rsid w:val="007732E7"/>
    <w:rsid w:val="0078682E"/>
    <w:rsid w:val="0079116F"/>
    <w:rsid w:val="00795331"/>
    <w:rsid w:val="007A1F8C"/>
    <w:rsid w:val="007A4347"/>
    <w:rsid w:val="007A6C66"/>
    <w:rsid w:val="00810513"/>
    <w:rsid w:val="0081420B"/>
    <w:rsid w:val="0081527B"/>
    <w:rsid w:val="00821526"/>
    <w:rsid w:val="00822A51"/>
    <w:rsid w:val="0083363C"/>
    <w:rsid w:val="00843AD0"/>
    <w:rsid w:val="00862E43"/>
    <w:rsid w:val="0086773B"/>
    <w:rsid w:val="008756B8"/>
    <w:rsid w:val="008757F4"/>
    <w:rsid w:val="00882DEA"/>
    <w:rsid w:val="00885EB0"/>
    <w:rsid w:val="008913AB"/>
    <w:rsid w:val="00895FC2"/>
    <w:rsid w:val="008B7EA3"/>
    <w:rsid w:val="008C4E62"/>
    <w:rsid w:val="008C7FC5"/>
    <w:rsid w:val="008D677E"/>
    <w:rsid w:val="008E2828"/>
    <w:rsid w:val="008E493A"/>
    <w:rsid w:val="008E73BD"/>
    <w:rsid w:val="00907E72"/>
    <w:rsid w:val="00907FDF"/>
    <w:rsid w:val="00912205"/>
    <w:rsid w:val="009158AB"/>
    <w:rsid w:val="009754CC"/>
    <w:rsid w:val="00984709"/>
    <w:rsid w:val="009C5E0F"/>
    <w:rsid w:val="009E75FF"/>
    <w:rsid w:val="009F0098"/>
    <w:rsid w:val="009F5042"/>
    <w:rsid w:val="00A07B86"/>
    <w:rsid w:val="00A26809"/>
    <w:rsid w:val="00A306F5"/>
    <w:rsid w:val="00A31820"/>
    <w:rsid w:val="00A57C18"/>
    <w:rsid w:val="00A82B0F"/>
    <w:rsid w:val="00AA32E4"/>
    <w:rsid w:val="00AD07B9"/>
    <w:rsid w:val="00AD3FF3"/>
    <w:rsid w:val="00AD54E6"/>
    <w:rsid w:val="00AD59DC"/>
    <w:rsid w:val="00AE3BC8"/>
    <w:rsid w:val="00AF132A"/>
    <w:rsid w:val="00AF70F8"/>
    <w:rsid w:val="00B01F66"/>
    <w:rsid w:val="00B15A73"/>
    <w:rsid w:val="00B162C7"/>
    <w:rsid w:val="00B172C3"/>
    <w:rsid w:val="00B20DA6"/>
    <w:rsid w:val="00B45DC0"/>
    <w:rsid w:val="00B60BE8"/>
    <w:rsid w:val="00B75762"/>
    <w:rsid w:val="00B84EFE"/>
    <w:rsid w:val="00B91DE2"/>
    <w:rsid w:val="00B94EA2"/>
    <w:rsid w:val="00BA03B0"/>
    <w:rsid w:val="00BA5653"/>
    <w:rsid w:val="00BB0A93"/>
    <w:rsid w:val="00BC7BDA"/>
    <w:rsid w:val="00BD3D4E"/>
    <w:rsid w:val="00BD7765"/>
    <w:rsid w:val="00BE4824"/>
    <w:rsid w:val="00BF1465"/>
    <w:rsid w:val="00BF1621"/>
    <w:rsid w:val="00BF4745"/>
    <w:rsid w:val="00C0433F"/>
    <w:rsid w:val="00C06D0C"/>
    <w:rsid w:val="00C13C5B"/>
    <w:rsid w:val="00C37732"/>
    <w:rsid w:val="00C512D5"/>
    <w:rsid w:val="00C629C7"/>
    <w:rsid w:val="00C64B98"/>
    <w:rsid w:val="00C72CE4"/>
    <w:rsid w:val="00C83C51"/>
    <w:rsid w:val="00C84DF7"/>
    <w:rsid w:val="00C87E98"/>
    <w:rsid w:val="00C91F7C"/>
    <w:rsid w:val="00C96337"/>
    <w:rsid w:val="00C96BED"/>
    <w:rsid w:val="00CA6D5F"/>
    <w:rsid w:val="00CB44D2"/>
    <w:rsid w:val="00CC1B77"/>
    <w:rsid w:val="00CC1F23"/>
    <w:rsid w:val="00CF1F70"/>
    <w:rsid w:val="00CF2E06"/>
    <w:rsid w:val="00D042F3"/>
    <w:rsid w:val="00D06B8A"/>
    <w:rsid w:val="00D350DE"/>
    <w:rsid w:val="00D36189"/>
    <w:rsid w:val="00D43C46"/>
    <w:rsid w:val="00D5584F"/>
    <w:rsid w:val="00D5775A"/>
    <w:rsid w:val="00D72FA8"/>
    <w:rsid w:val="00D80C64"/>
    <w:rsid w:val="00D82701"/>
    <w:rsid w:val="00DA3D79"/>
    <w:rsid w:val="00DA4032"/>
    <w:rsid w:val="00DB19DE"/>
    <w:rsid w:val="00DD2D56"/>
    <w:rsid w:val="00DE06F1"/>
    <w:rsid w:val="00DE353F"/>
    <w:rsid w:val="00DE59FA"/>
    <w:rsid w:val="00DF6B17"/>
    <w:rsid w:val="00E0442A"/>
    <w:rsid w:val="00E13147"/>
    <w:rsid w:val="00E15970"/>
    <w:rsid w:val="00E243EA"/>
    <w:rsid w:val="00E33A25"/>
    <w:rsid w:val="00E354D3"/>
    <w:rsid w:val="00E4188B"/>
    <w:rsid w:val="00E41B87"/>
    <w:rsid w:val="00E42664"/>
    <w:rsid w:val="00E54C4D"/>
    <w:rsid w:val="00E56328"/>
    <w:rsid w:val="00E56DB3"/>
    <w:rsid w:val="00E71B8F"/>
    <w:rsid w:val="00E735C3"/>
    <w:rsid w:val="00E74795"/>
    <w:rsid w:val="00E8271D"/>
    <w:rsid w:val="00EA01A2"/>
    <w:rsid w:val="00EA568C"/>
    <w:rsid w:val="00EA767F"/>
    <w:rsid w:val="00EB59EE"/>
    <w:rsid w:val="00EC15F1"/>
    <w:rsid w:val="00ED48BE"/>
    <w:rsid w:val="00EE282B"/>
    <w:rsid w:val="00EE707D"/>
    <w:rsid w:val="00EF16D0"/>
    <w:rsid w:val="00F00F64"/>
    <w:rsid w:val="00F05ECA"/>
    <w:rsid w:val="00F109C7"/>
    <w:rsid w:val="00F10AFE"/>
    <w:rsid w:val="00F25901"/>
    <w:rsid w:val="00F31004"/>
    <w:rsid w:val="00F64167"/>
    <w:rsid w:val="00F6673B"/>
    <w:rsid w:val="00F73526"/>
    <w:rsid w:val="00F7779B"/>
    <w:rsid w:val="00F77AAD"/>
    <w:rsid w:val="00F80795"/>
    <w:rsid w:val="00F82BC3"/>
    <w:rsid w:val="00F916C4"/>
    <w:rsid w:val="00FB097B"/>
    <w:rsid w:val="00FC0075"/>
    <w:rsid w:val="00FC4653"/>
    <w:rsid w:val="00FC64C3"/>
    <w:rsid w:val="00FD27AE"/>
    <w:rsid w:val="00FE31EC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5FD1B95-D26B-42B0-81C6-F5AD743F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F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79C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F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628F6"/>
    <w:pPr>
      <w:widowControl w:val="0"/>
      <w:autoSpaceDE w:val="0"/>
      <w:autoSpaceDN w:val="0"/>
      <w:spacing w:before="0" w:after="0"/>
      <w:ind w:left="200" w:firstLine="0"/>
    </w:pPr>
    <w:rPr>
      <w:rFonts w:ascii="Sylfaen" w:eastAsia="Sylfaen" w:hAnsi="Sylfaen" w:cs="Sylfaen"/>
      <w:lang w:val="ga"/>
    </w:rPr>
  </w:style>
  <w:style w:type="character" w:customStyle="1" w:styleId="y2iqfc">
    <w:name w:val="y2iqfc"/>
    <w:rsid w:val="001F35C1"/>
  </w:style>
  <w:style w:type="paragraph" w:styleId="HTMLPreformatted">
    <w:name w:val="HTML Preformatted"/>
    <w:basedOn w:val="Normal"/>
    <w:link w:val="HTMLPreformattedChar"/>
    <w:uiPriority w:val="99"/>
    <w:unhideWhenUsed/>
    <w:rsid w:val="001F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35C1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3346-7A25-464C-8E8C-76367FF20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8</Pages>
  <Words>1607</Words>
  <Characters>9164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Anna Melkonyan</cp:lastModifiedBy>
  <cp:revision>62</cp:revision>
  <cp:lastPrinted>2023-02-17T09:19:00Z</cp:lastPrinted>
  <dcterms:created xsi:type="dcterms:W3CDTF">2022-03-31T08:26:00Z</dcterms:created>
  <dcterms:modified xsi:type="dcterms:W3CDTF">2026-02-24T13:00:00Z</dcterms:modified>
</cp:coreProperties>
</file>